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5CB" w:rsidRPr="0079437C" w:rsidRDefault="000B25CB" w:rsidP="00C83386">
      <w:pPr>
        <w:rPr>
          <w:rFonts w:ascii="Arial" w:hAnsi="Arial"/>
          <w:sz w:val="24"/>
          <w:szCs w:val="24"/>
        </w:rPr>
      </w:pPr>
    </w:p>
    <w:tbl>
      <w:tblPr>
        <w:tblpPr w:leftFromText="141" w:rightFromText="141" w:vertAnchor="text" w:tblpX="70" w:tblpY="1"/>
        <w:tblOverlap w:val="nev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4515"/>
      </w:tblGrid>
      <w:tr w:rsidR="000B25CB" w:rsidRPr="0036353E" w:rsidTr="003A7FA0">
        <w:trPr>
          <w:cantSplit/>
          <w:trHeight w:val="270"/>
        </w:trPr>
        <w:tc>
          <w:tcPr>
            <w:tcW w:w="4465" w:type="dxa"/>
            <w:shd w:val="pct15" w:color="auto" w:fill="auto"/>
          </w:tcPr>
          <w:p w:rsidR="000A60C9" w:rsidRPr="0079437C" w:rsidRDefault="000B25CB" w:rsidP="000A60C9">
            <w:pPr>
              <w:rPr>
                <w:rFonts w:ascii="Arial" w:hAnsi="Arial"/>
                <w:color w:val="FF0000"/>
                <w:sz w:val="28"/>
                <w:szCs w:val="28"/>
              </w:rPr>
            </w:pPr>
            <w:r w:rsidRPr="0079437C">
              <w:rPr>
                <w:rFonts w:ascii="Arial" w:hAnsi="Arial"/>
              </w:rPr>
              <w:br w:type="page"/>
            </w:r>
            <w:r w:rsidRPr="0079437C">
              <w:rPr>
                <w:rFonts w:ascii="Arial" w:hAnsi="Arial"/>
                <w:color w:val="FF0000"/>
                <w:sz w:val="28"/>
                <w:szCs w:val="28"/>
              </w:rPr>
              <w:t xml:space="preserve">Referat </w:t>
            </w:r>
          </w:p>
          <w:p w:rsidR="000B25CB" w:rsidRPr="0079437C" w:rsidRDefault="000B25CB" w:rsidP="00F14E00">
            <w:pPr>
              <w:rPr>
                <w:rFonts w:ascii="Arial" w:hAnsi="Arial"/>
              </w:rPr>
            </w:pPr>
            <w:r w:rsidRPr="0079437C">
              <w:rPr>
                <w:rFonts w:ascii="Arial" w:hAnsi="Arial"/>
              </w:rPr>
              <w:t xml:space="preserve">fra </w:t>
            </w:r>
            <w:r w:rsidR="000A60C9" w:rsidRPr="0079437C">
              <w:rPr>
                <w:rFonts w:ascii="Arial" w:hAnsi="Arial"/>
              </w:rPr>
              <w:t>Dialogkonferanse</w:t>
            </w:r>
            <w:r w:rsidR="007414C5">
              <w:rPr>
                <w:rFonts w:ascii="Arial" w:hAnsi="Arial"/>
              </w:rPr>
              <w:t xml:space="preserve"> </w:t>
            </w:r>
            <w:r w:rsidR="00F14E00">
              <w:rPr>
                <w:rFonts w:ascii="Arial" w:hAnsi="Arial"/>
              </w:rPr>
              <w:t xml:space="preserve">om «Ruters </w:t>
            </w:r>
            <w:r w:rsidR="007414C5">
              <w:rPr>
                <w:rFonts w:ascii="Arial" w:hAnsi="Arial"/>
              </w:rPr>
              <w:t>bussanbud 2014</w:t>
            </w:r>
            <w:r w:rsidR="00F14E00">
              <w:rPr>
                <w:rFonts w:ascii="Arial" w:hAnsi="Arial"/>
              </w:rPr>
              <w:t>»</w:t>
            </w:r>
          </w:p>
        </w:tc>
        <w:tc>
          <w:tcPr>
            <w:tcW w:w="4515" w:type="dxa"/>
            <w:vMerge w:val="restart"/>
            <w:shd w:val="pct15" w:color="auto" w:fill="auto"/>
          </w:tcPr>
          <w:p w:rsidR="000B25CB" w:rsidRPr="0079437C" w:rsidRDefault="000B25CB" w:rsidP="00EE4872">
            <w:pPr>
              <w:rPr>
                <w:rFonts w:ascii="Arial" w:hAnsi="Arial"/>
                <w:b/>
                <w:bCs/>
              </w:rPr>
            </w:pPr>
            <w:r w:rsidRPr="0079437C">
              <w:rPr>
                <w:rFonts w:ascii="Arial" w:hAnsi="Arial"/>
                <w:b/>
                <w:bCs/>
              </w:rPr>
              <w:t>Tilstede i møte:</w:t>
            </w:r>
          </w:p>
          <w:p w:rsidR="00CB776C" w:rsidRPr="0079437C" w:rsidRDefault="00CB776C" w:rsidP="00EE4872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79437C">
              <w:rPr>
                <w:rFonts w:ascii="Arial" w:hAnsi="Arial"/>
                <w:b/>
                <w:bCs/>
                <w:sz w:val="20"/>
                <w:szCs w:val="20"/>
              </w:rPr>
              <w:t>Interessenter:</w:t>
            </w:r>
          </w:p>
          <w:p w:rsidR="000B25CB" w:rsidRPr="0079437C" w:rsidRDefault="00774F61" w:rsidP="00EE4872">
            <w:pPr>
              <w:rPr>
                <w:rFonts w:ascii="Arial" w:hAnsi="Arial"/>
                <w:bCs/>
                <w:sz w:val="20"/>
                <w:szCs w:val="20"/>
              </w:rPr>
            </w:pPr>
            <w:r w:rsidRPr="0079437C">
              <w:rPr>
                <w:rFonts w:ascii="Arial" w:hAnsi="Arial"/>
                <w:bCs/>
                <w:sz w:val="20"/>
                <w:szCs w:val="20"/>
              </w:rPr>
              <w:t>Se vedlagt deltagerliste</w:t>
            </w:r>
          </w:p>
          <w:p w:rsidR="00CB776C" w:rsidRPr="0079437C" w:rsidRDefault="00CB776C" w:rsidP="00EE4872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  <w:p w:rsidR="000B25CB" w:rsidRPr="0079437C" w:rsidRDefault="000B25CB" w:rsidP="00EE4872">
            <w:pPr>
              <w:rPr>
                <w:rFonts w:ascii="Arial" w:hAnsi="Arial"/>
                <w:sz w:val="20"/>
                <w:szCs w:val="20"/>
              </w:rPr>
            </w:pPr>
            <w:r w:rsidRPr="0079437C">
              <w:rPr>
                <w:rFonts w:ascii="Arial" w:hAnsi="Arial"/>
                <w:b/>
                <w:bCs/>
                <w:sz w:val="20"/>
                <w:szCs w:val="20"/>
              </w:rPr>
              <w:t xml:space="preserve">Fra Ruter As: </w:t>
            </w:r>
          </w:p>
          <w:tbl>
            <w:tblPr>
              <w:tblW w:w="276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760"/>
            </w:tblGrid>
            <w:tr w:rsidR="00774F61" w:rsidRPr="0036353E" w:rsidTr="00774F61">
              <w:trPr>
                <w:trHeight w:val="315"/>
              </w:trPr>
              <w:tc>
                <w:tcPr>
                  <w:tcW w:w="2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F61" w:rsidRPr="0079437C" w:rsidRDefault="00D749A5" w:rsidP="00540946">
                  <w:pPr>
                    <w:framePr w:hSpace="141" w:wrap="around" w:vAnchor="text" w:hAnchor="text" w:x="70" w:y="1"/>
                    <w:suppressOverlap/>
                    <w:rPr>
                      <w:rFonts w:ascii="Arial" w:eastAsia="Times New Roman" w:hAnsi="Arial"/>
                      <w:color w:val="000000"/>
                      <w:sz w:val="20"/>
                      <w:szCs w:val="20"/>
                      <w:lang w:eastAsia="nb-NO"/>
                    </w:rPr>
                  </w:pPr>
                  <w:r>
                    <w:rPr>
                      <w:rFonts w:ascii="Arial" w:eastAsia="Times New Roman" w:hAnsi="Arial"/>
                      <w:color w:val="000000"/>
                      <w:sz w:val="20"/>
                      <w:szCs w:val="20"/>
                      <w:lang w:eastAsia="nb-NO"/>
                    </w:rPr>
                    <w:t>Hellik Hoff</w:t>
                  </w:r>
                </w:p>
              </w:tc>
            </w:tr>
            <w:tr w:rsidR="00774F61" w:rsidRPr="0036353E" w:rsidTr="00774F61">
              <w:trPr>
                <w:trHeight w:val="315"/>
              </w:trPr>
              <w:tc>
                <w:tcPr>
                  <w:tcW w:w="2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F61" w:rsidRPr="0079437C" w:rsidRDefault="00D749A5" w:rsidP="00540946">
                  <w:pPr>
                    <w:framePr w:hSpace="141" w:wrap="around" w:vAnchor="text" w:hAnchor="text" w:x="70" w:y="1"/>
                    <w:suppressOverlap/>
                    <w:rPr>
                      <w:rFonts w:ascii="Arial" w:eastAsia="Times New Roman" w:hAnsi="Arial"/>
                      <w:color w:val="000000"/>
                      <w:sz w:val="20"/>
                      <w:szCs w:val="20"/>
                      <w:lang w:eastAsia="nb-NO"/>
                    </w:rPr>
                  </w:pPr>
                  <w:r>
                    <w:rPr>
                      <w:rFonts w:ascii="Arial" w:eastAsia="Times New Roman" w:hAnsi="Arial"/>
                      <w:color w:val="000000"/>
                      <w:sz w:val="20"/>
                      <w:szCs w:val="20"/>
                      <w:lang w:eastAsia="nb-NO"/>
                    </w:rPr>
                    <w:t xml:space="preserve">Kåre </w:t>
                  </w:r>
                  <w:proofErr w:type="spellStart"/>
                  <w:r>
                    <w:rPr>
                      <w:rFonts w:ascii="Arial" w:eastAsia="Times New Roman" w:hAnsi="Arial"/>
                      <w:color w:val="000000"/>
                      <w:sz w:val="20"/>
                      <w:szCs w:val="20"/>
                      <w:lang w:eastAsia="nb-NO"/>
                    </w:rPr>
                    <w:t>Riseng</w:t>
                  </w:r>
                  <w:proofErr w:type="spellEnd"/>
                </w:p>
              </w:tc>
            </w:tr>
            <w:tr w:rsidR="00774F61" w:rsidRPr="0036353E" w:rsidTr="00774F61">
              <w:trPr>
                <w:trHeight w:val="315"/>
              </w:trPr>
              <w:tc>
                <w:tcPr>
                  <w:tcW w:w="2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F61" w:rsidRPr="0079437C" w:rsidRDefault="00D749A5" w:rsidP="00540946">
                  <w:pPr>
                    <w:framePr w:hSpace="141" w:wrap="around" w:vAnchor="text" w:hAnchor="text" w:x="70" w:y="1"/>
                    <w:suppressOverlap/>
                    <w:rPr>
                      <w:rFonts w:ascii="Arial" w:eastAsia="Times New Roman" w:hAnsi="Arial"/>
                      <w:color w:val="000000"/>
                      <w:sz w:val="20"/>
                      <w:szCs w:val="20"/>
                      <w:lang w:eastAsia="nb-NO"/>
                    </w:rPr>
                  </w:pPr>
                  <w:r>
                    <w:rPr>
                      <w:rFonts w:ascii="Arial" w:eastAsia="Times New Roman" w:hAnsi="Arial"/>
                      <w:color w:val="000000"/>
                      <w:sz w:val="20"/>
                      <w:szCs w:val="20"/>
                      <w:lang w:eastAsia="nb-NO"/>
                    </w:rPr>
                    <w:t xml:space="preserve">Olav </w:t>
                  </w:r>
                  <w:proofErr w:type="spellStart"/>
                  <w:r>
                    <w:rPr>
                      <w:rFonts w:ascii="Arial" w:eastAsia="Times New Roman" w:hAnsi="Arial"/>
                      <w:color w:val="000000"/>
                      <w:sz w:val="20"/>
                      <w:szCs w:val="20"/>
                      <w:lang w:eastAsia="nb-NO"/>
                    </w:rPr>
                    <w:t>Ranaas</w:t>
                  </w:r>
                  <w:proofErr w:type="spellEnd"/>
                  <w:r>
                    <w:rPr>
                      <w:rFonts w:ascii="Arial" w:eastAsia="Times New Roman" w:hAnsi="Arial"/>
                      <w:color w:val="000000"/>
                      <w:sz w:val="20"/>
                      <w:szCs w:val="20"/>
                      <w:lang w:eastAsia="nb-NO"/>
                    </w:rPr>
                    <w:t xml:space="preserve"> Moen</w:t>
                  </w:r>
                </w:p>
              </w:tc>
            </w:tr>
            <w:tr w:rsidR="00774F61" w:rsidRPr="0036353E" w:rsidTr="00774F61">
              <w:trPr>
                <w:trHeight w:val="315"/>
              </w:trPr>
              <w:tc>
                <w:tcPr>
                  <w:tcW w:w="2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F61" w:rsidRPr="007414C5" w:rsidRDefault="00D749A5" w:rsidP="00540946">
                  <w:pPr>
                    <w:framePr w:hSpace="141" w:wrap="around" w:vAnchor="text" w:hAnchor="text" w:x="70" w:y="1"/>
                    <w:suppressOverlap/>
                    <w:rPr>
                      <w:rFonts w:ascii="Arial" w:eastAsia="Times New Roman" w:hAnsi="Arial"/>
                      <w:color w:val="000000"/>
                      <w:sz w:val="20"/>
                      <w:szCs w:val="20"/>
                      <w:lang w:eastAsia="nb-NO"/>
                    </w:rPr>
                  </w:pPr>
                  <w:r w:rsidRPr="007414C5">
                    <w:rPr>
                      <w:rFonts w:ascii="Arial" w:eastAsia="Times New Roman" w:hAnsi="Arial"/>
                      <w:color w:val="000000"/>
                      <w:sz w:val="20"/>
                      <w:szCs w:val="20"/>
                      <w:lang w:eastAsia="nb-NO"/>
                    </w:rPr>
                    <w:t>Linn</w:t>
                  </w:r>
                  <w:r w:rsidR="00D51AEA">
                    <w:rPr>
                      <w:rFonts w:ascii="Arial" w:eastAsia="Times New Roman" w:hAnsi="Arial"/>
                      <w:color w:val="000000"/>
                      <w:sz w:val="20"/>
                      <w:szCs w:val="20"/>
                      <w:lang w:eastAsia="nb-NO"/>
                    </w:rPr>
                    <w:t xml:space="preserve"> J</w:t>
                  </w:r>
                  <w:r w:rsidR="00465C92" w:rsidRPr="007414C5">
                    <w:rPr>
                      <w:rFonts w:ascii="Arial" w:eastAsia="Times New Roman" w:hAnsi="Arial"/>
                      <w:color w:val="000000"/>
                      <w:sz w:val="20"/>
                      <w:szCs w:val="20"/>
                      <w:lang w:eastAsia="nb-NO"/>
                    </w:rPr>
                    <w:t xml:space="preserve"> Ekdal-</w:t>
                  </w:r>
                  <w:proofErr w:type="spellStart"/>
                  <w:r w:rsidR="00465C92" w:rsidRPr="007414C5">
                    <w:rPr>
                      <w:rFonts w:ascii="Arial" w:eastAsia="Times New Roman" w:hAnsi="Arial"/>
                      <w:color w:val="000000"/>
                      <w:sz w:val="20"/>
                      <w:szCs w:val="20"/>
                      <w:lang w:eastAsia="nb-NO"/>
                    </w:rPr>
                    <w:t>Gomes</w:t>
                  </w:r>
                  <w:proofErr w:type="spellEnd"/>
                </w:p>
              </w:tc>
            </w:tr>
            <w:tr w:rsidR="00774F61" w:rsidRPr="0036353E" w:rsidTr="002B5FCD">
              <w:trPr>
                <w:trHeight w:val="315"/>
              </w:trPr>
              <w:tc>
                <w:tcPr>
                  <w:tcW w:w="2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74F61" w:rsidRDefault="00465C92" w:rsidP="00540946">
                  <w:pPr>
                    <w:framePr w:hSpace="141" w:wrap="around" w:vAnchor="text" w:hAnchor="text" w:x="70" w:y="1"/>
                    <w:suppressOverlap/>
                    <w:rPr>
                      <w:rFonts w:ascii="Arial" w:eastAsia="Times New Roman" w:hAnsi="Arial"/>
                      <w:color w:val="000000"/>
                      <w:sz w:val="20"/>
                      <w:szCs w:val="20"/>
                      <w:lang w:eastAsia="nb-NO"/>
                    </w:rPr>
                  </w:pPr>
                  <w:r>
                    <w:rPr>
                      <w:rFonts w:ascii="Arial" w:eastAsia="Times New Roman" w:hAnsi="Arial"/>
                      <w:color w:val="000000"/>
                      <w:sz w:val="20"/>
                      <w:szCs w:val="20"/>
                      <w:lang w:eastAsia="nb-NO"/>
                    </w:rPr>
                    <w:t>Kjersti Helene Midttun</w:t>
                  </w:r>
                </w:p>
                <w:p w:rsidR="00847961" w:rsidRDefault="00847961" w:rsidP="00540946">
                  <w:pPr>
                    <w:framePr w:hSpace="141" w:wrap="around" w:vAnchor="text" w:hAnchor="text" w:x="70" w:y="1"/>
                    <w:suppressOverlap/>
                    <w:rPr>
                      <w:rFonts w:ascii="Arial" w:eastAsia="Times New Roman" w:hAnsi="Arial"/>
                      <w:color w:val="000000"/>
                      <w:sz w:val="20"/>
                      <w:szCs w:val="20"/>
                      <w:lang w:eastAsia="nb-NO"/>
                    </w:rPr>
                  </w:pPr>
                  <w:r>
                    <w:rPr>
                      <w:rFonts w:ascii="Arial" w:eastAsia="Times New Roman" w:hAnsi="Arial"/>
                      <w:color w:val="000000"/>
                      <w:sz w:val="20"/>
                      <w:szCs w:val="20"/>
                      <w:lang w:eastAsia="nb-NO"/>
                    </w:rPr>
                    <w:t>Esben Wangen</w:t>
                  </w:r>
                </w:p>
                <w:p w:rsidR="00847961" w:rsidRDefault="00847961" w:rsidP="00540946">
                  <w:pPr>
                    <w:framePr w:hSpace="141" w:wrap="around" w:vAnchor="text" w:hAnchor="text" w:x="70" w:y="1"/>
                    <w:suppressOverlap/>
                    <w:rPr>
                      <w:rFonts w:ascii="Arial" w:eastAsia="Times New Roman" w:hAnsi="Arial"/>
                      <w:color w:val="000000"/>
                      <w:sz w:val="20"/>
                      <w:szCs w:val="20"/>
                      <w:lang w:eastAsia="nb-NO"/>
                    </w:rPr>
                  </w:pPr>
                  <w:r>
                    <w:rPr>
                      <w:rFonts w:ascii="Arial" w:eastAsia="Times New Roman" w:hAnsi="Arial"/>
                      <w:color w:val="000000"/>
                      <w:sz w:val="20"/>
                      <w:szCs w:val="20"/>
                      <w:lang w:eastAsia="nb-NO"/>
                    </w:rPr>
                    <w:t>Anders Fin</w:t>
                  </w:r>
                  <w:r w:rsidR="00D51AEA">
                    <w:rPr>
                      <w:rFonts w:ascii="Arial" w:eastAsia="Times New Roman" w:hAnsi="Arial"/>
                      <w:color w:val="000000"/>
                      <w:sz w:val="20"/>
                      <w:szCs w:val="20"/>
                      <w:lang w:eastAsia="nb-NO"/>
                    </w:rPr>
                    <w:t>c</w:t>
                  </w:r>
                  <w:r>
                    <w:rPr>
                      <w:rFonts w:ascii="Arial" w:eastAsia="Times New Roman" w:hAnsi="Arial"/>
                      <w:color w:val="000000"/>
                      <w:sz w:val="20"/>
                      <w:szCs w:val="20"/>
                      <w:lang w:eastAsia="nb-NO"/>
                    </w:rPr>
                    <w:t>kenhagen</w:t>
                  </w:r>
                </w:p>
                <w:p w:rsidR="00847961" w:rsidRDefault="00847961" w:rsidP="00540946">
                  <w:pPr>
                    <w:framePr w:hSpace="141" w:wrap="around" w:vAnchor="text" w:hAnchor="text" w:x="70" w:y="1"/>
                    <w:suppressOverlap/>
                    <w:rPr>
                      <w:rFonts w:ascii="Arial" w:eastAsia="Times New Roman" w:hAnsi="Arial"/>
                      <w:color w:val="000000"/>
                      <w:sz w:val="20"/>
                      <w:szCs w:val="20"/>
                      <w:lang w:eastAsia="nb-NO"/>
                    </w:rPr>
                  </w:pPr>
                  <w:r>
                    <w:rPr>
                      <w:rFonts w:ascii="Arial" w:eastAsia="Times New Roman" w:hAnsi="Arial"/>
                      <w:color w:val="000000"/>
                      <w:sz w:val="20"/>
                      <w:szCs w:val="20"/>
                      <w:lang w:eastAsia="nb-NO"/>
                    </w:rPr>
                    <w:t>Rolf Korneliussen</w:t>
                  </w:r>
                </w:p>
                <w:p w:rsidR="00847961" w:rsidRDefault="00847961" w:rsidP="00540946">
                  <w:pPr>
                    <w:framePr w:hSpace="141" w:wrap="around" w:vAnchor="text" w:hAnchor="text" w:x="70" w:y="1"/>
                    <w:suppressOverlap/>
                    <w:rPr>
                      <w:rFonts w:ascii="Arial" w:eastAsia="Times New Roman" w:hAnsi="Arial"/>
                      <w:color w:val="000000"/>
                      <w:sz w:val="20"/>
                      <w:szCs w:val="20"/>
                      <w:lang w:eastAsia="nb-NO"/>
                    </w:rPr>
                  </w:pPr>
                  <w:r>
                    <w:rPr>
                      <w:rFonts w:ascii="Arial" w:eastAsia="Times New Roman" w:hAnsi="Arial"/>
                      <w:color w:val="000000"/>
                      <w:sz w:val="20"/>
                      <w:szCs w:val="20"/>
                      <w:lang w:eastAsia="nb-NO"/>
                    </w:rPr>
                    <w:t>Morten Stubberud</w:t>
                  </w:r>
                </w:p>
                <w:p w:rsidR="00847961" w:rsidRDefault="00847961" w:rsidP="00540946">
                  <w:pPr>
                    <w:framePr w:hSpace="141" w:wrap="around" w:vAnchor="text" w:hAnchor="text" w:x="70" w:y="1"/>
                    <w:suppressOverlap/>
                    <w:rPr>
                      <w:rFonts w:ascii="Arial" w:eastAsia="Times New Roman" w:hAnsi="Arial"/>
                      <w:color w:val="000000"/>
                      <w:sz w:val="20"/>
                      <w:szCs w:val="20"/>
                      <w:lang w:eastAsia="nb-NO"/>
                    </w:rPr>
                  </w:pPr>
                  <w:r>
                    <w:rPr>
                      <w:rFonts w:ascii="Arial" w:eastAsia="Times New Roman" w:hAnsi="Arial"/>
                      <w:color w:val="000000"/>
                      <w:sz w:val="20"/>
                      <w:szCs w:val="20"/>
                      <w:lang w:eastAsia="nb-NO"/>
                    </w:rPr>
                    <w:t>Jan Erik Pedersen</w:t>
                  </w:r>
                </w:p>
                <w:p w:rsidR="00847961" w:rsidRDefault="00847961" w:rsidP="00540946">
                  <w:pPr>
                    <w:framePr w:hSpace="141" w:wrap="around" w:vAnchor="text" w:hAnchor="text" w:x="70" w:y="1"/>
                    <w:suppressOverlap/>
                    <w:rPr>
                      <w:rFonts w:ascii="Arial" w:eastAsia="Times New Roman" w:hAnsi="Arial"/>
                      <w:color w:val="000000"/>
                      <w:sz w:val="20"/>
                      <w:szCs w:val="20"/>
                      <w:lang w:eastAsia="nb-NO"/>
                    </w:rPr>
                  </w:pPr>
                  <w:r>
                    <w:rPr>
                      <w:rFonts w:ascii="Arial" w:eastAsia="Times New Roman" w:hAnsi="Arial"/>
                      <w:color w:val="000000"/>
                      <w:sz w:val="20"/>
                      <w:szCs w:val="20"/>
                      <w:lang w:eastAsia="nb-NO"/>
                    </w:rPr>
                    <w:t>Marit Elin Leite</w:t>
                  </w:r>
                </w:p>
                <w:p w:rsidR="00D51AEA" w:rsidRDefault="00D51AEA" w:rsidP="00540946">
                  <w:pPr>
                    <w:framePr w:hSpace="141" w:wrap="around" w:vAnchor="text" w:hAnchor="text" w:x="70" w:y="1"/>
                    <w:suppressOverlap/>
                    <w:rPr>
                      <w:rFonts w:ascii="Arial" w:eastAsia="Times New Roman" w:hAnsi="Arial"/>
                      <w:color w:val="000000"/>
                      <w:sz w:val="20"/>
                      <w:szCs w:val="20"/>
                      <w:lang w:eastAsia="nb-NO"/>
                    </w:rPr>
                  </w:pPr>
                  <w:r>
                    <w:rPr>
                      <w:rFonts w:ascii="Arial" w:eastAsia="Times New Roman" w:hAnsi="Arial"/>
                      <w:color w:val="000000"/>
                      <w:sz w:val="20"/>
                      <w:szCs w:val="20"/>
                      <w:lang w:eastAsia="nb-NO"/>
                    </w:rPr>
                    <w:t>Terje Lundgård</w:t>
                  </w:r>
                </w:p>
                <w:p w:rsidR="00D51AEA" w:rsidRDefault="00D51AEA" w:rsidP="00540946">
                  <w:pPr>
                    <w:framePr w:hSpace="141" w:wrap="around" w:vAnchor="text" w:hAnchor="text" w:x="70" w:y="1"/>
                    <w:suppressOverlap/>
                    <w:rPr>
                      <w:rFonts w:ascii="Arial" w:eastAsia="Times New Roman" w:hAnsi="Arial"/>
                      <w:color w:val="000000"/>
                      <w:sz w:val="20"/>
                      <w:szCs w:val="20"/>
                      <w:lang w:eastAsia="nb-NO"/>
                    </w:rPr>
                  </w:pPr>
                  <w:r>
                    <w:rPr>
                      <w:rFonts w:ascii="Arial" w:eastAsia="Times New Roman" w:hAnsi="Arial"/>
                      <w:color w:val="000000"/>
                      <w:sz w:val="20"/>
                      <w:szCs w:val="20"/>
                      <w:lang w:eastAsia="nb-NO"/>
                    </w:rPr>
                    <w:t>Yngve Solberg</w:t>
                  </w:r>
                </w:p>
                <w:p w:rsidR="00D51AEA" w:rsidRPr="0079437C" w:rsidRDefault="00D51AEA" w:rsidP="00540946">
                  <w:pPr>
                    <w:framePr w:hSpace="141" w:wrap="around" w:vAnchor="text" w:hAnchor="text" w:x="70" w:y="1"/>
                    <w:suppressOverlap/>
                    <w:rPr>
                      <w:rFonts w:ascii="Arial" w:eastAsia="Times New Roman" w:hAnsi="Arial"/>
                      <w:color w:val="000000"/>
                      <w:sz w:val="20"/>
                      <w:szCs w:val="20"/>
                      <w:lang w:eastAsia="nb-NO"/>
                    </w:rPr>
                  </w:pPr>
                  <w:r>
                    <w:rPr>
                      <w:rFonts w:ascii="Arial" w:eastAsia="Times New Roman" w:hAnsi="Arial"/>
                      <w:color w:val="000000"/>
                      <w:sz w:val="20"/>
                      <w:szCs w:val="20"/>
                      <w:lang w:eastAsia="nb-NO"/>
                    </w:rPr>
                    <w:t>Gro K Bækkevold</w:t>
                  </w:r>
                </w:p>
              </w:tc>
            </w:tr>
            <w:tr w:rsidR="00774F61" w:rsidRPr="0036353E" w:rsidTr="00774F61">
              <w:trPr>
                <w:trHeight w:val="315"/>
              </w:trPr>
              <w:tc>
                <w:tcPr>
                  <w:tcW w:w="2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F61" w:rsidRPr="0079437C" w:rsidRDefault="00D51AEA" w:rsidP="00540946">
                  <w:pPr>
                    <w:framePr w:hSpace="141" w:wrap="around" w:vAnchor="text" w:hAnchor="text" w:x="70" w:y="1"/>
                    <w:suppressOverlap/>
                    <w:rPr>
                      <w:rFonts w:ascii="Arial" w:eastAsia="Times New Roman" w:hAnsi="Arial"/>
                      <w:sz w:val="20"/>
                      <w:szCs w:val="20"/>
                      <w:lang w:eastAsia="nb-NO"/>
                    </w:rPr>
                  </w:pPr>
                  <w:r>
                    <w:rPr>
                      <w:rFonts w:ascii="Arial" w:eastAsia="Times New Roman" w:hAnsi="Arial"/>
                      <w:sz w:val="20"/>
                      <w:szCs w:val="20"/>
                      <w:lang w:eastAsia="nb-NO"/>
                    </w:rPr>
                    <w:t>Einar Foss</w:t>
                  </w:r>
                </w:p>
              </w:tc>
            </w:tr>
            <w:tr w:rsidR="00774F61" w:rsidRPr="0036353E" w:rsidTr="00774F61">
              <w:trPr>
                <w:trHeight w:val="315"/>
              </w:trPr>
              <w:tc>
                <w:tcPr>
                  <w:tcW w:w="2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F61" w:rsidRPr="0079437C" w:rsidRDefault="00D51AEA" w:rsidP="00540946">
                  <w:pPr>
                    <w:framePr w:hSpace="141" w:wrap="around" w:vAnchor="text" w:hAnchor="text" w:x="70" w:y="1"/>
                    <w:suppressOverlap/>
                    <w:rPr>
                      <w:rFonts w:ascii="Arial" w:eastAsia="Times New Roman" w:hAnsi="Arial"/>
                      <w:color w:val="000000"/>
                      <w:sz w:val="20"/>
                      <w:szCs w:val="20"/>
                      <w:lang w:eastAsia="nb-NO"/>
                    </w:rPr>
                  </w:pPr>
                  <w:r>
                    <w:rPr>
                      <w:rFonts w:ascii="Arial" w:eastAsia="Times New Roman" w:hAnsi="Arial"/>
                      <w:color w:val="000000"/>
                      <w:sz w:val="20"/>
                      <w:szCs w:val="20"/>
                      <w:lang w:eastAsia="nb-NO"/>
                    </w:rPr>
                    <w:t xml:space="preserve">Marit </w:t>
                  </w:r>
                  <w:proofErr w:type="spellStart"/>
                  <w:r>
                    <w:rPr>
                      <w:rFonts w:ascii="Arial" w:eastAsia="Times New Roman" w:hAnsi="Arial"/>
                      <w:color w:val="000000"/>
                      <w:sz w:val="20"/>
                      <w:szCs w:val="20"/>
                      <w:lang w:eastAsia="nb-NO"/>
                    </w:rPr>
                    <w:t>Westvig</w:t>
                  </w:r>
                  <w:proofErr w:type="spellEnd"/>
                </w:p>
              </w:tc>
            </w:tr>
            <w:tr w:rsidR="00774F61" w:rsidRPr="0036353E" w:rsidTr="002B5FCD">
              <w:trPr>
                <w:trHeight w:val="315"/>
              </w:trPr>
              <w:tc>
                <w:tcPr>
                  <w:tcW w:w="2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74F61" w:rsidRPr="0079437C" w:rsidRDefault="00774F61" w:rsidP="00540946">
                  <w:pPr>
                    <w:framePr w:hSpace="141" w:wrap="around" w:vAnchor="text" w:hAnchor="text" w:x="70" w:y="1"/>
                    <w:suppressOverlap/>
                    <w:rPr>
                      <w:rFonts w:ascii="Arial" w:eastAsia="Times New Roman" w:hAnsi="Arial"/>
                      <w:color w:val="000000"/>
                      <w:sz w:val="20"/>
                      <w:szCs w:val="20"/>
                      <w:lang w:eastAsia="nb-NO"/>
                    </w:rPr>
                  </w:pPr>
                </w:p>
              </w:tc>
            </w:tr>
            <w:tr w:rsidR="00774F61" w:rsidRPr="0036353E" w:rsidTr="002B5FCD">
              <w:trPr>
                <w:trHeight w:val="315"/>
              </w:trPr>
              <w:tc>
                <w:tcPr>
                  <w:tcW w:w="2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74F61" w:rsidRPr="0079437C" w:rsidRDefault="00774F61" w:rsidP="00540946">
                  <w:pPr>
                    <w:framePr w:hSpace="141" w:wrap="around" w:vAnchor="text" w:hAnchor="text" w:x="70" w:y="1"/>
                    <w:suppressOverlap/>
                    <w:rPr>
                      <w:rFonts w:ascii="Arial" w:eastAsia="Times New Roman" w:hAnsi="Arial"/>
                      <w:color w:val="000000"/>
                      <w:sz w:val="20"/>
                      <w:szCs w:val="20"/>
                      <w:lang w:eastAsia="nb-NO"/>
                    </w:rPr>
                  </w:pPr>
                </w:p>
              </w:tc>
            </w:tr>
          </w:tbl>
          <w:p w:rsidR="00CB776C" w:rsidRPr="0079437C" w:rsidRDefault="00CB776C" w:rsidP="00EE4872">
            <w:pPr>
              <w:rPr>
                <w:rFonts w:ascii="Arial" w:hAnsi="Arial"/>
                <w:sz w:val="20"/>
                <w:szCs w:val="20"/>
              </w:rPr>
            </w:pPr>
          </w:p>
          <w:p w:rsidR="000B25CB" w:rsidRPr="0079437C" w:rsidRDefault="000B25CB" w:rsidP="00EE4872">
            <w:pPr>
              <w:rPr>
                <w:rFonts w:ascii="Arial" w:hAnsi="Arial"/>
                <w:sz w:val="20"/>
                <w:szCs w:val="20"/>
              </w:rPr>
            </w:pPr>
          </w:p>
          <w:p w:rsidR="00774F61" w:rsidRPr="0079437C" w:rsidRDefault="000B25CB" w:rsidP="00EE4872">
            <w:pPr>
              <w:rPr>
                <w:rFonts w:ascii="Arial" w:hAnsi="Arial"/>
                <w:sz w:val="20"/>
                <w:szCs w:val="20"/>
              </w:rPr>
            </w:pPr>
            <w:r w:rsidRPr="0079437C">
              <w:rPr>
                <w:rFonts w:ascii="Arial" w:hAnsi="Arial"/>
                <w:sz w:val="20"/>
                <w:szCs w:val="20"/>
              </w:rPr>
              <w:t xml:space="preserve">Referent: </w:t>
            </w:r>
          </w:p>
          <w:p w:rsidR="00774F61" w:rsidRPr="0079437C" w:rsidRDefault="00D749A5" w:rsidP="00EE4872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Lise Marie Johansen</w:t>
            </w:r>
            <w:r w:rsidR="00714A2E" w:rsidRPr="0079437C" w:rsidDel="00714A2E">
              <w:rPr>
                <w:rFonts w:ascii="Arial" w:hAnsi="Arial"/>
                <w:sz w:val="20"/>
                <w:szCs w:val="20"/>
              </w:rPr>
              <w:t xml:space="preserve"> </w:t>
            </w:r>
          </w:p>
          <w:p w:rsidR="000B25CB" w:rsidRPr="0079437C" w:rsidRDefault="000B25CB" w:rsidP="00EE4872">
            <w:pPr>
              <w:rPr>
                <w:rFonts w:ascii="Arial" w:hAnsi="Arial"/>
                <w:sz w:val="20"/>
                <w:szCs w:val="20"/>
              </w:rPr>
            </w:pPr>
          </w:p>
          <w:p w:rsidR="000B25CB" w:rsidRPr="0036353E" w:rsidRDefault="000B25CB" w:rsidP="00EE4872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0B25CB" w:rsidRPr="0036353E" w:rsidTr="003A7FA0">
        <w:trPr>
          <w:cantSplit/>
          <w:trHeight w:val="347"/>
        </w:trPr>
        <w:tc>
          <w:tcPr>
            <w:tcW w:w="4465" w:type="dxa"/>
            <w:shd w:val="pct15" w:color="auto" w:fill="auto"/>
          </w:tcPr>
          <w:p w:rsidR="000B25CB" w:rsidRPr="0079437C" w:rsidRDefault="000B25CB" w:rsidP="00EE4872">
            <w:pPr>
              <w:rPr>
                <w:rFonts w:ascii="Arial" w:hAnsi="Arial"/>
              </w:rPr>
            </w:pPr>
            <w:bookmarkStart w:id="0" w:name="over" w:colFirst="0" w:colLast="0"/>
          </w:p>
        </w:tc>
        <w:tc>
          <w:tcPr>
            <w:tcW w:w="4515" w:type="dxa"/>
            <w:vMerge/>
            <w:shd w:val="pct15" w:color="auto" w:fill="auto"/>
          </w:tcPr>
          <w:p w:rsidR="000B25CB" w:rsidRPr="0036353E" w:rsidRDefault="000B25CB" w:rsidP="00EE4872">
            <w:pPr>
              <w:rPr>
                <w:rFonts w:ascii="Arial" w:hAnsi="Arial"/>
                <w:sz w:val="16"/>
                <w:szCs w:val="16"/>
              </w:rPr>
            </w:pPr>
          </w:p>
        </w:tc>
      </w:tr>
      <w:bookmarkEnd w:id="0"/>
      <w:tr w:rsidR="000B25CB" w:rsidRPr="0036353E" w:rsidTr="003A7FA0">
        <w:trPr>
          <w:cantSplit/>
          <w:trHeight w:val="380"/>
        </w:trPr>
        <w:tc>
          <w:tcPr>
            <w:tcW w:w="4465" w:type="dxa"/>
            <w:vMerge w:val="restart"/>
            <w:shd w:val="pct15" w:color="auto" w:fill="auto"/>
          </w:tcPr>
          <w:p w:rsidR="000B25CB" w:rsidRPr="0079437C" w:rsidRDefault="000B25CB" w:rsidP="000A60C9">
            <w:pPr>
              <w:rPr>
                <w:rFonts w:ascii="Arial" w:hAnsi="Arial"/>
              </w:rPr>
            </w:pPr>
          </w:p>
        </w:tc>
        <w:tc>
          <w:tcPr>
            <w:tcW w:w="4515" w:type="dxa"/>
            <w:vMerge/>
            <w:shd w:val="pct15" w:color="auto" w:fill="auto"/>
          </w:tcPr>
          <w:p w:rsidR="000B25CB" w:rsidRPr="0036353E" w:rsidRDefault="000B25CB" w:rsidP="00EE4872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0B25CB" w:rsidRPr="0036353E" w:rsidTr="003A7FA0">
        <w:trPr>
          <w:cantSplit/>
          <w:trHeight w:val="540"/>
        </w:trPr>
        <w:tc>
          <w:tcPr>
            <w:tcW w:w="4465" w:type="dxa"/>
            <w:vMerge/>
            <w:shd w:val="pct15" w:color="auto" w:fill="auto"/>
          </w:tcPr>
          <w:p w:rsidR="000B25CB" w:rsidRPr="0079437C" w:rsidRDefault="000B25CB" w:rsidP="00EE4872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515" w:type="dxa"/>
            <w:vMerge/>
            <w:shd w:val="pct15" w:color="auto" w:fill="auto"/>
          </w:tcPr>
          <w:p w:rsidR="000B25CB" w:rsidRPr="0036353E" w:rsidRDefault="000B25CB" w:rsidP="00EE4872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0B25CB" w:rsidRPr="0036353E" w:rsidTr="003A7FA0">
        <w:trPr>
          <w:cantSplit/>
          <w:trHeight w:val="553"/>
        </w:trPr>
        <w:tc>
          <w:tcPr>
            <w:tcW w:w="4465" w:type="dxa"/>
            <w:shd w:val="pct15" w:color="auto" w:fill="auto"/>
          </w:tcPr>
          <w:p w:rsidR="000B25CB" w:rsidRPr="0079437C" w:rsidRDefault="000B25CB" w:rsidP="00EE4872">
            <w:pPr>
              <w:rPr>
                <w:rFonts w:ascii="Arial" w:hAnsi="Arial"/>
                <w:sz w:val="20"/>
                <w:szCs w:val="20"/>
              </w:rPr>
            </w:pPr>
            <w:r w:rsidRPr="0079437C">
              <w:rPr>
                <w:rFonts w:ascii="Arial" w:hAnsi="Arial"/>
                <w:sz w:val="20"/>
                <w:szCs w:val="20"/>
              </w:rPr>
              <w:t>Møte</w:t>
            </w:r>
            <w:r w:rsidR="0036353E">
              <w:rPr>
                <w:rFonts w:ascii="Arial" w:hAnsi="Arial"/>
                <w:sz w:val="20"/>
                <w:szCs w:val="20"/>
              </w:rPr>
              <w:t>t</w:t>
            </w:r>
            <w:r w:rsidRPr="0079437C">
              <w:rPr>
                <w:rFonts w:ascii="Arial" w:hAnsi="Arial"/>
                <w:sz w:val="20"/>
                <w:szCs w:val="20"/>
              </w:rPr>
              <w:t xml:space="preserve"> ble avholdt </w:t>
            </w:r>
            <w:r w:rsidR="00847961">
              <w:rPr>
                <w:rFonts w:ascii="Arial" w:hAnsi="Arial"/>
                <w:sz w:val="20"/>
                <w:szCs w:val="20"/>
              </w:rPr>
              <w:t>mandag</w:t>
            </w:r>
            <w:r w:rsidR="00774F61" w:rsidRPr="0079437C">
              <w:rPr>
                <w:rFonts w:ascii="Arial" w:hAnsi="Arial"/>
                <w:sz w:val="20"/>
                <w:szCs w:val="20"/>
              </w:rPr>
              <w:t xml:space="preserve"> </w:t>
            </w:r>
            <w:r w:rsidR="00847961">
              <w:rPr>
                <w:rFonts w:ascii="Arial" w:hAnsi="Arial"/>
                <w:sz w:val="20"/>
                <w:szCs w:val="20"/>
              </w:rPr>
              <w:t>25</w:t>
            </w:r>
            <w:r w:rsidRPr="0079437C">
              <w:rPr>
                <w:rFonts w:ascii="Arial" w:hAnsi="Arial"/>
                <w:sz w:val="20"/>
                <w:szCs w:val="20"/>
              </w:rPr>
              <w:t>.</w:t>
            </w:r>
            <w:r w:rsidR="00D749A5">
              <w:rPr>
                <w:rFonts w:ascii="Arial" w:hAnsi="Arial"/>
                <w:sz w:val="20"/>
                <w:szCs w:val="20"/>
              </w:rPr>
              <w:t>11</w:t>
            </w:r>
            <w:r w:rsidRPr="0079437C">
              <w:rPr>
                <w:rFonts w:ascii="Arial" w:hAnsi="Arial"/>
                <w:sz w:val="20"/>
                <w:szCs w:val="20"/>
              </w:rPr>
              <w:t>.201</w:t>
            </w:r>
            <w:r w:rsidR="000A60C9" w:rsidRPr="0079437C">
              <w:rPr>
                <w:rFonts w:ascii="Arial" w:hAnsi="Arial"/>
                <w:sz w:val="20"/>
                <w:szCs w:val="20"/>
              </w:rPr>
              <w:t>3</w:t>
            </w:r>
            <w:r w:rsidR="00774F61" w:rsidRPr="0079437C">
              <w:rPr>
                <w:rFonts w:ascii="Arial" w:hAnsi="Arial"/>
                <w:sz w:val="20"/>
                <w:szCs w:val="20"/>
              </w:rPr>
              <w:t>,</w:t>
            </w:r>
            <w:r w:rsidRPr="0079437C">
              <w:rPr>
                <w:rFonts w:ascii="Arial" w:hAnsi="Arial"/>
                <w:sz w:val="20"/>
                <w:szCs w:val="20"/>
              </w:rPr>
              <w:t xml:space="preserve"> </w:t>
            </w:r>
          </w:p>
          <w:p w:rsidR="000B25CB" w:rsidRPr="0079437C" w:rsidRDefault="00714A2E" w:rsidP="00666449">
            <w:pPr>
              <w:rPr>
                <w:rFonts w:ascii="Arial" w:hAnsi="Arial"/>
                <w:sz w:val="16"/>
                <w:szCs w:val="16"/>
              </w:rPr>
            </w:pPr>
            <w:r w:rsidRPr="0079437C">
              <w:rPr>
                <w:rFonts w:ascii="Arial" w:hAnsi="Arial"/>
                <w:sz w:val="20"/>
                <w:szCs w:val="20"/>
              </w:rPr>
              <w:t>Ruter</w:t>
            </w:r>
            <w:r w:rsidR="00774F61" w:rsidRPr="0079437C">
              <w:rPr>
                <w:rFonts w:ascii="Arial" w:hAnsi="Arial"/>
                <w:sz w:val="20"/>
                <w:szCs w:val="20"/>
              </w:rPr>
              <w:t xml:space="preserve">, </w:t>
            </w:r>
            <w:r w:rsidR="00847961">
              <w:rPr>
                <w:rFonts w:ascii="Arial" w:hAnsi="Arial"/>
                <w:sz w:val="20"/>
                <w:szCs w:val="20"/>
              </w:rPr>
              <w:t>Trafikanten,</w:t>
            </w:r>
            <w:r w:rsidRPr="0079437C">
              <w:rPr>
                <w:rFonts w:ascii="Arial" w:hAnsi="Arial"/>
                <w:sz w:val="20"/>
                <w:szCs w:val="20"/>
              </w:rPr>
              <w:t xml:space="preserve"> </w:t>
            </w:r>
            <w:r w:rsidR="000B25CB" w:rsidRPr="0079437C">
              <w:rPr>
                <w:rFonts w:ascii="Arial" w:hAnsi="Arial"/>
                <w:sz w:val="20"/>
                <w:szCs w:val="20"/>
              </w:rPr>
              <w:t xml:space="preserve">fra </w:t>
            </w:r>
            <w:proofErr w:type="spellStart"/>
            <w:r w:rsidR="000B25CB" w:rsidRPr="0079437C">
              <w:rPr>
                <w:rFonts w:ascii="Arial" w:hAnsi="Arial"/>
                <w:sz w:val="20"/>
                <w:szCs w:val="20"/>
              </w:rPr>
              <w:t>kl</w:t>
            </w:r>
            <w:proofErr w:type="spellEnd"/>
            <w:r w:rsidR="000B25CB" w:rsidRPr="0079437C">
              <w:rPr>
                <w:rFonts w:ascii="Arial" w:hAnsi="Arial"/>
                <w:sz w:val="20"/>
                <w:szCs w:val="20"/>
              </w:rPr>
              <w:t xml:space="preserve"> </w:t>
            </w:r>
            <w:r w:rsidR="00465C92">
              <w:rPr>
                <w:rFonts w:ascii="Arial" w:hAnsi="Arial"/>
                <w:sz w:val="20"/>
                <w:szCs w:val="20"/>
              </w:rPr>
              <w:t>09</w:t>
            </w:r>
            <w:r w:rsidR="000B25CB" w:rsidRPr="0079437C">
              <w:rPr>
                <w:rFonts w:ascii="Arial" w:hAnsi="Arial"/>
                <w:sz w:val="20"/>
                <w:szCs w:val="20"/>
              </w:rPr>
              <w:t>:00 -</w:t>
            </w:r>
            <w:r w:rsidR="00465C92">
              <w:rPr>
                <w:rFonts w:ascii="Arial" w:hAnsi="Arial"/>
                <w:sz w:val="20"/>
                <w:szCs w:val="20"/>
              </w:rPr>
              <w:t>14</w:t>
            </w:r>
            <w:r w:rsidR="000B25CB" w:rsidRPr="0079437C">
              <w:rPr>
                <w:rFonts w:ascii="Arial" w:hAnsi="Arial"/>
                <w:sz w:val="20"/>
                <w:szCs w:val="20"/>
              </w:rPr>
              <w:t>:</w:t>
            </w:r>
            <w:r w:rsidR="00465C92">
              <w:rPr>
                <w:rFonts w:ascii="Arial" w:hAnsi="Arial"/>
                <w:sz w:val="20"/>
                <w:szCs w:val="20"/>
              </w:rPr>
              <w:t>3</w:t>
            </w:r>
            <w:r w:rsidR="0052226E" w:rsidRPr="0079437C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4515" w:type="dxa"/>
            <w:vMerge/>
            <w:shd w:val="pct15" w:color="auto" w:fill="auto"/>
          </w:tcPr>
          <w:p w:rsidR="000B25CB" w:rsidRPr="0036353E" w:rsidRDefault="000B25CB" w:rsidP="00EE4872">
            <w:pPr>
              <w:rPr>
                <w:rFonts w:ascii="Arial" w:hAnsi="Arial"/>
                <w:sz w:val="16"/>
                <w:szCs w:val="16"/>
              </w:rPr>
            </w:pPr>
          </w:p>
        </w:tc>
      </w:tr>
    </w:tbl>
    <w:p w:rsidR="00774F61" w:rsidRPr="0036353E" w:rsidRDefault="00774F61" w:rsidP="00C83386">
      <w:pPr>
        <w:rPr>
          <w:rFonts w:ascii="Arial" w:hAnsi="Arial"/>
        </w:rPr>
      </w:pPr>
    </w:p>
    <w:p w:rsidR="000B25CB" w:rsidRPr="0036353E" w:rsidRDefault="00774F61" w:rsidP="00C83386">
      <w:pPr>
        <w:rPr>
          <w:rFonts w:ascii="Arial" w:hAnsi="Arial"/>
        </w:rPr>
      </w:pPr>
      <w:r w:rsidRPr="0036353E">
        <w:rPr>
          <w:rFonts w:ascii="Arial" w:hAnsi="Arial"/>
        </w:rPr>
        <w:br w:type="page"/>
      </w:r>
    </w:p>
    <w:tbl>
      <w:tblPr>
        <w:tblW w:w="9020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1"/>
        <w:gridCol w:w="8449"/>
      </w:tblGrid>
      <w:tr w:rsidR="000B25CB" w:rsidRPr="0036353E" w:rsidTr="00EE4872">
        <w:tc>
          <w:tcPr>
            <w:tcW w:w="571" w:type="dxa"/>
          </w:tcPr>
          <w:p w:rsidR="000B25CB" w:rsidRPr="0079437C" w:rsidRDefault="000B25CB" w:rsidP="00012316">
            <w:pPr>
              <w:rPr>
                <w:rFonts w:ascii="Arial" w:hAnsi="Arial"/>
                <w:b/>
                <w:bCs/>
              </w:rPr>
            </w:pPr>
            <w:proofErr w:type="spellStart"/>
            <w:r w:rsidRPr="0079437C">
              <w:rPr>
                <w:rFonts w:ascii="Arial" w:hAnsi="Arial"/>
                <w:b/>
                <w:bCs/>
              </w:rPr>
              <w:lastRenderedPageBreak/>
              <w:t>Nr</w:t>
            </w:r>
            <w:proofErr w:type="spellEnd"/>
          </w:p>
        </w:tc>
        <w:tc>
          <w:tcPr>
            <w:tcW w:w="8449" w:type="dxa"/>
          </w:tcPr>
          <w:p w:rsidR="000B25CB" w:rsidRPr="0079437C" w:rsidRDefault="001F0894" w:rsidP="001F0894">
            <w:pPr>
              <w:rPr>
                <w:rFonts w:ascii="Arial" w:hAnsi="Arial"/>
                <w:b/>
                <w:bCs/>
              </w:rPr>
            </w:pPr>
            <w:r w:rsidRPr="0079437C">
              <w:rPr>
                <w:rFonts w:ascii="Arial" w:hAnsi="Arial"/>
                <w:b/>
                <w:bCs/>
              </w:rPr>
              <w:t>Punktvis møtereferat fra dialogkonferansen</w:t>
            </w:r>
          </w:p>
        </w:tc>
      </w:tr>
      <w:tr w:rsidR="0052226E" w:rsidRPr="0036353E" w:rsidTr="00C336F2">
        <w:trPr>
          <w:trHeight w:val="1405"/>
        </w:trPr>
        <w:tc>
          <w:tcPr>
            <w:tcW w:w="571" w:type="dxa"/>
          </w:tcPr>
          <w:p w:rsidR="0052226E" w:rsidRPr="0079437C" w:rsidRDefault="001F0894" w:rsidP="00012316">
            <w:pPr>
              <w:jc w:val="center"/>
              <w:rPr>
                <w:rFonts w:ascii="Arial" w:hAnsi="Arial"/>
                <w:b/>
                <w:bCs/>
              </w:rPr>
            </w:pPr>
            <w:r w:rsidRPr="0079437C">
              <w:rPr>
                <w:rFonts w:ascii="Arial" w:hAnsi="Arial"/>
                <w:b/>
                <w:bCs/>
              </w:rPr>
              <w:t>1</w:t>
            </w:r>
          </w:p>
        </w:tc>
        <w:tc>
          <w:tcPr>
            <w:tcW w:w="8449" w:type="dxa"/>
          </w:tcPr>
          <w:p w:rsidR="00E0064B" w:rsidRPr="0079437C" w:rsidRDefault="007414C5" w:rsidP="00E0064B">
            <w:pPr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  <w:noProof/>
                <w:u w:val="single"/>
                <w:lang w:eastAsia="nb-NO"/>
              </w:rPr>
              <w:drawing>
                <wp:inline distT="0" distB="0" distL="0" distR="0" wp14:anchorId="662F0C9A" wp14:editId="360350FA">
                  <wp:extent cx="5274945" cy="2722880"/>
                  <wp:effectExtent l="0" t="0" r="0" b="1270"/>
                  <wp:docPr id="2" name="Bil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4945" cy="272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4E72" w:rsidRDefault="00074E72" w:rsidP="001F0894">
            <w:pPr>
              <w:rPr>
                <w:rFonts w:ascii="Arial" w:hAnsi="Arial"/>
                <w:b/>
                <w:sz w:val="20"/>
                <w:szCs w:val="20"/>
              </w:rPr>
            </w:pPr>
          </w:p>
          <w:p w:rsidR="00666449" w:rsidRPr="0036353E" w:rsidRDefault="00666449" w:rsidP="001F0894">
            <w:pPr>
              <w:rPr>
                <w:rFonts w:ascii="Arial" w:hAnsi="Arial"/>
                <w:b/>
                <w:sz w:val="20"/>
                <w:szCs w:val="20"/>
              </w:rPr>
            </w:pPr>
            <w:r w:rsidRPr="0036353E">
              <w:rPr>
                <w:rFonts w:ascii="Arial" w:hAnsi="Arial"/>
                <w:b/>
                <w:sz w:val="20"/>
                <w:szCs w:val="20"/>
              </w:rPr>
              <w:t>Deltagere:</w:t>
            </w: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029"/>
              <w:gridCol w:w="4111"/>
            </w:tblGrid>
            <w:tr w:rsidR="00666449" w:rsidRPr="0036353E" w:rsidTr="00D51AEA">
              <w:trPr>
                <w:trHeight w:val="406"/>
              </w:trPr>
              <w:tc>
                <w:tcPr>
                  <w:tcW w:w="40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99" w:fill="auto"/>
                </w:tcPr>
                <w:p w:rsidR="00666449" w:rsidRPr="0079437C" w:rsidRDefault="00666449">
                  <w:pPr>
                    <w:autoSpaceDE w:val="0"/>
                    <w:autoSpaceDN w:val="0"/>
                    <w:adjustRightInd w:val="0"/>
                    <w:rPr>
                      <w:rFonts w:ascii="Arial" w:eastAsia="Times New Roman" w:hAnsi="Arial"/>
                      <w:b/>
                      <w:bCs/>
                      <w:color w:val="000000"/>
                      <w:sz w:val="20"/>
                      <w:szCs w:val="20"/>
                      <w:lang w:eastAsia="nb-NO"/>
                    </w:rPr>
                  </w:pPr>
                  <w:r w:rsidRPr="0079437C">
                    <w:rPr>
                      <w:rFonts w:ascii="Arial" w:eastAsia="Times New Roman" w:hAnsi="Arial"/>
                      <w:b/>
                      <w:bCs/>
                      <w:color w:val="000000"/>
                      <w:sz w:val="20"/>
                      <w:szCs w:val="20"/>
                      <w:lang w:eastAsia="nb-NO"/>
                    </w:rPr>
                    <w:t xml:space="preserve">Navn </w:t>
                  </w:r>
                </w:p>
              </w:tc>
              <w:tc>
                <w:tcPr>
                  <w:tcW w:w="41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99" w:fill="auto"/>
                </w:tcPr>
                <w:p w:rsidR="00666449" w:rsidRPr="0079437C" w:rsidRDefault="00666449">
                  <w:pPr>
                    <w:autoSpaceDE w:val="0"/>
                    <w:autoSpaceDN w:val="0"/>
                    <w:adjustRightInd w:val="0"/>
                    <w:rPr>
                      <w:rFonts w:ascii="Arial" w:eastAsia="Times New Roman" w:hAnsi="Arial"/>
                      <w:b/>
                      <w:bCs/>
                      <w:color w:val="000000"/>
                      <w:sz w:val="20"/>
                      <w:szCs w:val="20"/>
                      <w:lang w:eastAsia="nb-NO"/>
                    </w:rPr>
                  </w:pPr>
                  <w:r w:rsidRPr="0079437C">
                    <w:rPr>
                      <w:rFonts w:ascii="Arial" w:eastAsia="Times New Roman" w:hAnsi="Arial"/>
                      <w:b/>
                      <w:bCs/>
                      <w:color w:val="000000"/>
                      <w:sz w:val="20"/>
                      <w:szCs w:val="20"/>
                      <w:lang w:eastAsia="nb-NO"/>
                    </w:rPr>
                    <w:t>Selskap</w:t>
                  </w:r>
                </w:p>
              </w:tc>
            </w:tr>
            <w:tr w:rsidR="007414C5" w:rsidRPr="0036353E" w:rsidTr="00D51AEA">
              <w:trPr>
                <w:trHeight w:val="290"/>
              </w:trPr>
              <w:tc>
                <w:tcPr>
                  <w:tcW w:w="40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14C5" w:rsidRPr="00D51AEA" w:rsidRDefault="007414C5" w:rsidP="00F959CE">
                  <w:pPr>
                    <w:rPr>
                      <w:rFonts w:ascii="Arial" w:hAnsi="Arial"/>
                      <w:szCs w:val="22"/>
                    </w:rPr>
                  </w:pPr>
                  <w:r w:rsidRPr="00D51AEA">
                    <w:rPr>
                      <w:rFonts w:ascii="Arial" w:hAnsi="Arial"/>
                      <w:szCs w:val="22"/>
                    </w:rPr>
                    <w:t>Nils Moldbrekke</w:t>
                  </w:r>
                </w:p>
              </w:tc>
              <w:tc>
                <w:tcPr>
                  <w:tcW w:w="41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14C5" w:rsidRPr="00D51AEA" w:rsidRDefault="007414C5" w:rsidP="00F959CE">
                  <w:pPr>
                    <w:rPr>
                      <w:rFonts w:ascii="Arial" w:hAnsi="Arial"/>
                      <w:szCs w:val="22"/>
                    </w:rPr>
                  </w:pPr>
                  <w:r w:rsidRPr="00D51AEA">
                    <w:rPr>
                      <w:rFonts w:ascii="Arial" w:hAnsi="Arial"/>
                      <w:szCs w:val="22"/>
                    </w:rPr>
                    <w:t>Boreal Transport Norge AS</w:t>
                  </w:r>
                </w:p>
              </w:tc>
            </w:tr>
            <w:tr w:rsidR="007414C5" w:rsidRPr="0036353E" w:rsidTr="00D51AEA">
              <w:trPr>
                <w:trHeight w:val="290"/>
              </w:trPr>
              <w:tc>
                <w:tcPr>
                  <w:tcW w:w="40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14C5" w:rsidRPr="00D51AEA" w:rsidRDefault="007414C5" w:rsidP="006804AD">
                  <w:pPr>
                    <w:rPr>
                      <w:rFonts w:ascii="Arial" w:hAnsi="Arial"/>
                      <w:szCs w:val="22"/>
                    </w:rPr>
                  </w:pPr>
                  <w:r w:rsidRPr="00D51AEA">
                    <w:rPr>
                      <w:rFonts w:ascii="Arial" w:hAnsi="Arial"/>
                      <w:szCs w:val="22"/>
                    </w:rPr>
                    <w:t>Rune Sandøy</w:t>
                  </w:r>
                </w:p>
              </w:tc>
              <w:tc>
                <w:tcPr>
                  <w:tcW w:w="41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14C5" w:rsidRPr="00D51AEA" w:rsidRDefault="007414C5" w:rsidP="006804AD">
                  <w:pPr>
                    <w:rPr>
                      <w:rFonts w:ascii="Arial" w:hAnsi="Arial"/>
                      <w:szCs w:val="22"/>
                    </w:rPr>
                  </w:pPr>
                  <w:r w:rsidRPr="00D51AEA">
                    <w:rPr>
                      <w:rFonts w:ascii="Arial" w:hAnsi="Arial"/>
                      <w:szCs w:val="22"/>
                    </w:rPr>
                    <w:t>Tide Buss As</w:t>
                  </w:r>
                </w:p>
              </w:tc>
            </w:tr>
            <w:tr w:rsidR="007414C5" w:rsidRPr="0036353E" w:rsidTr="00D51AEA">
              <w:trPr>
                <w:trHeight w:val="290"/>
              </w:trPr>
              <w:tc>
                <w:tcPr>
                  <w:tcW w:w="40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14C5" w:rsidRPr="00D51AEA" w:rsidRDefault="007414C5" w:rsidP="006804AD">
                  <w:pPr>
                    <w:rPr>
                      <w:rFonts w:ascii="Arial" w:hAnsi="Arial"/>
                      <w:szCs w:val="22"/>
                    </w:rPr>
                  </w:pPr>
                  <w:r w:rsidRPr="00D51AEA">
                    <w:rPr>
                      <w:rFonts w:ascii="Arial" w:hAnsi="Arial"/>
                      <w:szCs w:val="22"/>
                    </w:rPr>
                    <w:t>Philipp Engedal</w:t>
                  </w:r>
                </w:p>
              </w:tc>
              <w:tc>
                <w:tcPr>
                  <w:tcW w:w="41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14C5" w:rsidRPr="00D51AEA" w:rsidRDefault="007414C5" w:rsidP="006804AD">
                  <w:pPr>
                    <w:rPr>
                      <w:rFonts w:ascii="Arial" w:hAnsi="Arial"/>
                      <w:szCs w:val="22"/>
                    </w:rPr>
                  </w:pPr>
                  <w:r w:rsidRPr="00D51AEA">
                    <w:rPr>
                      <w:rFonts w:ascii="Arial" w:hAnsi="Arial"/>
                      <w:szCs w:val="22"/>
                    </w:rPr>
                    <w:t>Nobina Norge AS</w:t>
                  </w:r>
                </w:p>
              </w:tc>
            </w:tr>
            <w:tr w:rsidR="007414C5" w:rsidRPr="0036353E" w:rsidTr="00D51AEA">
              <w:trPr>
                <w:trHeight w:val="290"/>
              </w:trPr>
              <w:tc>
                <w:tcPr>
                  <w:tcW w:w="40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14C5" w:rsidRPr="00D51AEA" w:rsidRDefault="007414C5" w:rsidP="006804AD">
                  <w:pPr>
                    <w:rPr>
                      <w:rFonts w:ascii="Arial" w:hAnsi="Arial"/>
                      <w:szCs w:val="22"/>
                    </w:rPr>
                  </w:pPr>
                  <w:r w:rsidRPr="00D51AEA">
                    <w:rPr>
                      <w:rFonts w:ascii="Arial" w:hAnsi="Arial"/>
                      <w:szCs w:val="22"/>
                    </w:rPr>
                    <w:t>Robert Sebro</w:t>
                  </w:r>
                </w:p>
              </w:tc>
              <w:tc>
                <w:tcPr>
                  <w:tcW w:w="41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14C5" w:rsidRPr="00D51AEA" w:rsidRDefault="007414C5" w:rsidP="006804AD">
                  <w:pPr>
                    <w:rPr>
                      <w:rFonts w:ascii="Arial" w:hAnsi="Arial"/>
                      <w:szCs w:val="22"/>
                    </w:rPr>
                  </w:pPr>
                  <w:r w:rsidRPr="00D51AEA">
                    <w:rPr>
                      <w:rFonts w:ascii="Arial" w:hAnsi="Arial"/>
                      <w:szCs w:val="22"/>
                    </w:rPr>
                    <w:t>Nobina Norge AS</w:t>
                  </w:r>
                </w:p>
              </w:tc>
            </w:tr>
            <w:tr w:rsidR="007414C5" w:rsidRPr="0036353E" w:rsidTr="00D51AEA">
              <w:trPr>
                <w:trHeight w:val="290"/>
              </w:trPr>
              <w:tc>
                <w:tcPr>
                  <w:tcW w:w="40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14C5" w:rsidRPr="00D51AEA" w:rsidRDefault="007414C5" w:rsidP="006804AD">
                  <w:pPr>
                    <w:rPr>
                      <w:rFonts w:ascii="Arial" w:hAnsi="Arial"/>
                      <w:szCs w:val="22"/>
                    </w:rPr>
                  </w:pPr>
                  <w:r w:rsidRPr="00D51AEA">
                    <w:rPr>
                      <w:rFonts w:ascii="Arial" w:hAnsi="Arial"/>
                      <w:szCs w:val="22"/>
                    </w:rPr>
                    <w:t>Reidar Lavik</w:t>
                  </w:r>
                </w:p>
              </w:tc>
              <w:tc>
                <w:tcPr>
                  <w:tcW w:w="41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14C5" w:rsidRPr="00D51AEA" w:rsidRDefault="007414C5" w:rsidP="006804AD">
                  <w:pPr>
                    <w:rPr>
                      <w:rFonts w:ascii="Arial" w:hAnsi="Arial"/>
                      <w:szCs w:val="22"/>
                    </w:rPr>
                  </w:pPr>
                  <w:r w:rsidRPr="00D51AEA">
                    <w:rPr>
                      <w:rFonts w:ascii="Arial" w:hAnsi="Arial"/>
                      <w:szCs w:val="22"/>
                    </w:rPr>
                    <w:t>Nobina Norge AS</w:t>
                  </w:r>
                </w:p>
              </w:tc>
            </w:tr>
            <w:tr w:rsidR="007414C5" w:rsidRPr="0036353E" w:rsidTr="00D51AEA">
              <w:trPr>
                <w:trHeight w:val="290"/>
              </w:trPr>
              <w:tc>
                <w:tcPr>
                  <w:tcW w:w="40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14C5" w:rsidRPr="00D51AEA" w:rsidRDefault="007414C5" w:rsidP="006804AD">
                  <w:pPr>
                    <w:rPr>
                      <w:rFonts w:ascii="Arial" w:hAnsi="Arial"/>
                      <w:szCs w:val="22"/>
                    </w:rPr>
                  </w:pPr>
                  <w:r w:rsidRPr="00D51AEA">
                    <w:rPr>
                      <w:rFonts w:ascii="Arial" w:hAnsi="Arial"/>
                      <w:szCs w:val="22"/>
                    </w:rPr>
                    <w:t>Hans-Kristian Engum</w:t>
                  </w:r>
                </w:p>
              </w:tc>
              <w:tc>
                <w:tcPr>
                  <w:tcW w:w="41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14C5" w:rsidRPr="00D51AEA" w:rsidRDefault="007414C5" w:rsidP="006804AD">
                  <w:pPr>
                    <w:rPr>
                      <w:rFonts w:ascii="Arial" w:hAnsi="Arial"/>
                      <w:szCs w:val="22"/>
                    </w:rPr>
                  </w:pPr>
                  <w:r w:rsidRPr="00D51AEA">
                    <w:rPr>
                      <w:rFonts w:ascii="Arial" w:hAnsi="Arial"/>
                      <w:szCs w:val="22"/>
                    </w:rPr>
                    <w:t>Nobina Norge AS</w:t>
                  </w:r>
                </w:p>
              </w:tc>
            </w:tr>
            <w:tr w:rsidR="00D51AEA" w:rsidRPr="0036353E" w:rsidTr="00D51AEA">
              <w:trPr>
                <w:trHeight w:val="290"/>
              </w:trPr>
              <w:tc>
                <w:tcPr>
                  <w:tcW w:w="40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AEA" w:rsidRPr="00D51AEA" w:rsidRDefault="00D51AEA" w:rsidP="006804AD">
                  <w:pPr>
                    <w:rPr>
                      <w:rFonts w:ascii="Arial" w:hAnsi="Arial"/>
                      <w:szCs w:val="22"/>
                    </w:rPr>
                  </w:pPr>
                  <w:r w:rsidRPr="00D51AEA">
                    <w:rPr>
                      <w:rFonts w:ascii="Arial" w:hAnsi="Arial"/>
                      <w:szCs w:val="22"/>
                      <w:lang w:val="sv-SE"/>
                    </w:rPr>
                    <w:t>Vigdis Torblaa</w:t>
                  </w:r>
                  <w:r w:rsidRPr="00D51AEA">
                    <w:rPr>
                      <w:rFonts w:ascii="Arial" w:hAnsi="Arial"/>
                      <w:szCs w:val="22"/>
                      <w:lang w:val="sv-SE"/>
                    </w:rPr>
                    <w:tab/>
                  </w:r>
                </w:p>
              </w:tc>
              <w:tc>
                <w:tcPr>
                  <w:tcW w:w="41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AEA" w:rsidRPr="00D51AEA" w:rsidRDefault="00D51AEA" w:rsidP="006804AD">
                  <w:pPr>
                    <w:rPr>
                      <w:rFonts w:ascii="Arial" w:hAnsi="Arial"/>
                      <w:szCs w:val="22"/>
                    </w:rPr>
                  </w:pPr>
                  <w:r w:rsidRPr="00D51AEA">
                    <w:rPr>
                      <w:rFonts w:ascii="Arial" w:hAnsi="Arial"/>
                      <w:szCs w:val="22"/>
                      <w:lang w:val="sv-SE"/>
                    </w:rPr>
                    <w:t>Nobina Norge AS</w:t>
                  </w:r>
                </w:p>
              </w:tc>
            </w:tr>
            <w:tr w:rsidR="00D51AEA" w:rsidRPr="0036353E" w:rsidTr="00D51AEA">
              <w:trPr>
                <w:trHeight w:val="290"/>
              </w:trPr>
              <w:tc>
                <w:tcPr>
                  <w:tcW w:w="40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AEA" w:rsidRPr="00D51AEA" w:rsidRDefault="00D51AEA" w:rsidP="006804AD">
                  <w:pPr>
                    <w:rPr>
                      <w:rFonts w:ascii="Arial" w:hAnsi="Arial"/>
                      <w:szCs w:val="22"/>
                    </w:rPr>
                  </w:pPr>
                  <w:r w:rsidRPr="00D51AEA">
                    <w:rPr>
                      <w:rFonts w:ascii="Arial" w:hAnsi="Arial"/>
                      <w:szCs w:val="22"/>
                    </w:rPr>
                    <w:t>Atle Rønning</w:t>
                  </w:r>
                </w:p>
              </w:tc>
              <w:tc>
                <w:tcPr>
                  <w:tcW w:w="41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AEA" w:rsidRPr="00D51AEA" w:rsidRDefault="00D51AEA" w:rsidP="006804AD">
                  <w:pPr>
                    <w:rPr>
                      <w:rFonts w:ascii="Arial" w:hAnsi="Arial"/>
                      <w:szCs w:val="22"/>
                    </w:rPr>
                  </w:pPr>
                  <w:r w:rsidRPr="00D51AEA">
                    <w:rPr>
                      <w:rFonts w:ascii="Arial" w:hAnsi="Arial"/>
                      <w:szCs w:val="22"/>
                    </w:rPr>
                    <w:t>Norgesbuss AS</w:t>
                  </w:r>
                </w:p>
              </w:tc>
            </w:tr>
            <w:tr w:rsidR="00D51AEA" w:rsidRPr="0036353E" w:rsidTr="00D51AEA">
              <w:trPr>
                <w:trHeight w:val="290"/>
              </w:trPr>
              <w:tc>
                <w:tcPr>
                  <w:tcW w:w="40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AEA" w:rsidRPr="00D51AEA" w:rsidRDefault="00D51AEA" w:rsidP="006804AD">
                  <w:pPr>
                    <w:rPr>
                      <w:rFonts w:ascii="Arial" w:hAnsi="Arial"/>
                      <w:szCs w:val="22"/>
                    </w:rPr>
                  </w:pPr>
                  <w:r w:rsidRPr="00D51AEA">
                    <w:rPr>
                      <w:rFonts w:ascii="Arial" w:hAnsi="Arial"/>
                      <w:szCs w:val="22"/>
                    </w:rPr>
                    <w:t>Terje Pedersen</w:t>
                  </w:r>
                </w:p>
              </w:tc>
              <w:tc>
                <w:tcPr>
                  <w:tcW w:w="41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AEA" w:rsidRPr="00D51AEA" w:rsidRDefault="00D51AEA" w:rsidP="006804AD">
                  <w:pPr>
                    <w:rPr>
                      <w:rFonts w:ascii="Arial" w:hAnsi="Arial"/>
                      <w:szCs w:val="22"/>
                    </w:rPr>
                  </w:pPr>
                  <w:r w:rsidRPr="00D51AEA">
                    <w:rPr>
                      <w:rFonts w:ascii="Arial" w:hAnsi="Arial"/>
                      <w:szCs w:val="22"/>
                    </w:rPr>
                    <w:t>Norgesbuss AS</w:t>
                  </w:r>
                </w:p>
              </w:tc>
            </w:tr>
            <w:tr w:rsidR="00D51AEA" w:rsidRPr="0036353E" w:rsidTr="00D51AEA">
              <w:trPr>
                <w:trHeight w:val="290"/>
              </w:trPr>
              <w:tc>
                <w:tcPr>
                  <w:tcW w:w="40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AEA" w:rsidRPr="00D51AEA" w:rsidRDefault="00D51AEA" w:rsidP="006804AD">
                  <w:pPr>
                    <w:rPr>
                      <w:rFonts w:ascii="Arial" w:hAnsi="Arial"/>
                      <w:szCs w:val="22"/>
                    </w:rPr>
                  </w:pPr>
                  <w:r w:rsidRPr="00D51AEA">
                    <w:rPr>
                      <w:rFonts w:ascii="Arial" w:hAnsi="Arial"/>
                      <w:szCs w:val="22"/>
                    </w:rPr>
                    <w:t>Per Nilsen</w:t>
                  </w:r>
                </w:p>
              </w:tc>
              <w:tc>
                <w:tcPr>
                  <w:tcW w:w="41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AEA" w:rsidRPr="00D51AEA" w:rsidRDefault="00D51AEA" w:rsidP="006804AD">
                  <w:pPr>
                    <w:rPr>
                      <w:rFonts w:ascii="Arial" w:hAnsi="Arial"/>
                      <w:szCs w:val="22"/>
                    </w:rPr>
                  </w:pPr>
                  <w:r w:rsidRPr="00D51AEA">
                    <w:rPr>
                      <w:rFonts w:ascii="Arial" w:hAnsi="Arial"/>
                      <w:szCs w:val="22"/>
                    </w:rPr>
                    <w:t xml:space="preserve">Nettbuss Øst AS </w:t>
                  </w:r>
                </w:p>
              </w:tc>
            </w:tr>
            <w:tr w:rsidR="00D51AEA" w:rsidRPr="0036353E" w:rsidTr="00D51AEA">
              <w:trPr>
                <w:trHeight w:val="290"/>
              </w:trPr>
              <w:tc>
                <w:tcPr>
                  <w:tcW w:w="40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AEA" w:rsidRPr="00D51AEA" w:rsidRDefault="00D51AEA" w:rsidP="006804AD">
                  <w:pPr>
                    <w:rPr>
                      <w:rFonts w:ascii="Arial" w:hAnsi="Arial"/>
                      <w:szCs w:val="22"/>
                      <w:lang w:val="sv-SE"/>
                    </w:rPr>
                  </w:pPr>
                  <w:r w:rsidRPr="00D51AEA">
                    <w:rPr>
                      <w:rFonts w:ascii="Arial" w:hAnsi="Arial"/>
                      <w:szCs w:val="22"/>
                    </w:rPr>
                    <w:t>Tor Brenna</w:t>
                  </w:r>
                </w:p>
              </w:tc>
              <w:tc>
                <w:tcPr>
                  <w:tcW w:w="41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AEA" w:rsidRPr="00D51AEA" w:rsidRDefault="00D51AEA" w:rsidP="006804AD">
                  <w:pPr>
                    <w:rPr>
                      <w:rFonts w:ascii="Arial" w:hAnsi="Arial"/>
                      <w:szCs w:val="22"/>
                      <w:lang w:val="sv-SE"/>
                    </w:rPr>
                  </w:pPr>
                  <w:r w:rsidRPr="00D51AEA">
                    <w:rPr>
                      <w:rFonts w:ascii="Arial" w:hAnsi="Arial"/>
                      <w:szCs w:val="22"/>
                    </w:rPr>
                    <w:t xml:space="preserve">Nettbuss Øst AS </w:t>
                  </w:r>
                </w:p>
              </w:tc>
            </w:tr>
            <w:tr w:rsidR="00D51AEA" w:rsidRPr="0036353E" w:rsidTr="00D51AEA">
              <w:trPr>
                <w:trHeight w:val="290"/>
              </w:trPr>
              <w:tc>
                <w:tcPr>
                  <w:tcW w:w="40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AEA" w:rsidRPr="00D51AEA" w:rsidRDefault="00D51AEA" w:rsidP="006804AD">
                  <w:pPr>
                    <w:rPr>
                      <w:rFonts w:ascii="Arial" w:hAnsi="Arial"/>
                      <w:szCs w:val="22"/>
                    </w:rPr>
                  </w:pPr>
                  <w:r w:rsidRPr="00D51AEA">
                    <w:rPr>
                      <w:rFonts w:ascii="Arial" w:hAnsi="Arial"/>
                      <w:szCs w:val="22"/>
                    </w:rPr>
                    <w:t>Kjell Knarbakk</w:t>
                  </w:r>
                </w:p>
              </w:tc>
              <w:tc>
                <w:tcPr>
                  <w:tcW w:w="41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AEA" w:rsidRPr="00D51AEA" w:rsidRDefault="00D51AEA" w:rsidP="006804AD">
                  <w:pPr>
                    <w:rPr>
                      <w:rFonts w:ascii="Arial" w:hAnsi="Arial"/>
                      <w:szCs w:val="22"/>
                    </w:rPr>
                  </w:pPr>
                  <w:r w:rsidRPr="00D51AEA">
                    <w:rPr>
                      <w:rFonts w:ascii="Arial" w:hAnsi="Arial"/>
                      <w:szCs w:val="22"/>
                    </w:rPr>
                    <w:t xml:space="preserve">Unibuss AS </w:t>
                  </w:r>
                </w:p>
              </w:tc>
            </w:tr>
            <w:tr w:rsidR="00D51AEA" w:rsidRPr="0036353E" w:rsidTr="00D51AEA">
              <w:trPr>
                <w:trHeight w:val="290"/>
              </w:trPr>
              <w:tc>
                <w:tcPr>
                  <w:tcW w:w="40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AEA" w:rsidRPr="00D51AEA" w:rsidRDefault="00D51AEA" w:rsidP="006804AD">
                  <w:pPr>
                    <w:rPr>
                      <w:rFonts w:ascii="Arial" w:hAnsi="Arial"/>
                      <w:szCs w:val="22"/>
                    </w:rPr>
                  </w:pPr>
                  <w:r w:rsidRPr="00D51AEA">
                    <w:rPr>
                      <w:rFonts w:ascii="Arial" w:hAnsi="Arial"/>
                      <w:szCs w:val="22"/>
                    </w:rPr>
                    <w:t>Henning Berthelsen</w:t>
                  </w:r>
                </w:p>
              </w:tc>
              <w:tc>
                <w:tcPr>
                  <w:tcW w:w="41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AEA" w:rsidRPr="00D51AEA" w:rsidRDefault="00D51AEA" w:rsidP="006804AD">
                  <w:pPr>
                    <w:rPr>
                      <w:rFonts w:ascii="Arial" w:hAnsi="Arial"/>
                      <w:szCs w:val="22"/>
                    </w:rPr>
                  </w:pPr>
                  <w:r w:rsidRPr="00D51AEA">
                    <w:rPr>
                      <w:rFonts w:ascii="Arial" w:hAnsi="Arial"/>
                      <w:szCs w:val="22"/>
                    </w:rPr>
                    <w:t xml:space="preserve">Unibuss AS </w:t>
                  </w:r>
                </w:p>
              </w:tc>
            </w:tr>
            <w:tr w:rsidR="00D51AEA" w:rsidRPr="0036353E" w:rsidTr="00D51AEA">
              <w:trPr>
                <w:trHeight w:val="290"/>
              </w:trPr>
              <w:tc>
                <w:tcPr>
                  <w:tcW w:w="40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AEA" w:rsidRPr="00D51AEA" w:rsidRDefault="00D51AEA" w:rsidP="006804AD">
                  <w:pPr>
                    <w:rPr>
                      <w:rFonts w:ascii="Arial" w:hAnsi="Arial"/>
                      <w:szCs w:val="22"/>
                    </w:rPr>
                  </w:pPr>
                  <w:r w:rsidRPr="00D51AEA">
                    <w:rPr>
                      <w:rFonts w:ascii="Arial" w:hAnsi="Arial"/>
                      <w:szCs w:val="22"/>
                    </w:rPr>
                    <w:t>Roy Busch</w:t>
                  </w:r>
                </w:p>
              </w:tc>
              <w:tc>
                <w:tcPr>
                  <w:tcW w:w="41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AEA" w:rsidRPr="00D51AEA" w:rsidRDefault="00D51AEA" w:rsidP="006804AD">
                  <w:pPr>
                    <w:rPr>
                      <w:rFonts w:ascii="Arial" w:hAnsi="Arial"/>
                      <w:szCs w:val="22"/>
                    </w:rPr>
                  </w:pPr>
                  <w:r w:rsidRPr="00D51AEA">
                    <w:rPr>
                      <w:rFonts w:ascii="Arial" w:hAnsi="Arial"/>
                      <w:szCs w:val="22"/>
                    </w:rPr>
                    <w:t xml:space="preserve">Unibuss AS </w:t>
                  </w:r>
                </w:p>
              </w:tc>
            </w:tr>
            <w:tr w:rsidR="00D51AEA" w:rsidRPr="00540946" w:rsidTr="00D51AEA">
              <w:trPr>
                <w:trHeight w:val="290"/>
              </w:trPr>
              <w:tc>
                <w:tcPr>
                  <w:tcW w:w="40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AEA" w:rsidRPr="00D51AEA" w:rsidRDefault="00D51AEA" w:rsidP="006804AD">
                  <w:pPr>
                    <w:rPr>
                      <w:rFonts w:ascii="Arial" w:hAnsi="Arial"/>
                      <w:szCs w:val="22"/>
                    </w:rPr>
                  </w:pPr>
                  <w:r w:rsidRPr="00D51AEA">
                    <w:rPr>
                      <w:rFonts w:ascii="Arial" w:hAnsi="Arial"/>
                      <w:szCs w:val="22"/>
                    </w:rPr>
                    <w:t>Knut Per Grini</w:t>
                  </w:r>
                </w:p>
              </w:tc>
              <w:tc>
                <w:tcPr>
                  <w:tcW w:w="41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AEA" w:rsidRPr="00D51AEA" w:rsidRDefault="00D51AEA" w:rsidP="006804AD">
                  <w:pPr>
                    <w:rPr>
                      <w:rFonts w:ascii="Arial" w:hAnsi="Arial"/>
                      <w:szCs w:val="22"/>
                      <w:lang w:val="en-US"/>
                    </w:rPr>
                  </w:pPr>
                  <w:proofErr w:type="spellStart"/>
                  <w:r w:rsidRPr="00D51AEA">
                    <w:rPr>
                      <w:rFonts w:ascii="Arial" w:hAnsi="Arial"/>
                      <w:szCs w:val="22"/>
                      <w:lang w:val="en-US"/>
                    </w:rPr>
                    <w:t>Sweco</w:t>
                  </w:r>
                  <w:proofErr w:type="spellEnd"/>
                  <w:r w:rsidRPr="00D51AEA">
                    <w:rPr>
                      <w:rFonts w:ascii="Arial" w:hAnsi="Arial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D51AEA">
                    <w:rPr>
                      <w:rFonts w:ascii="Arial" w:hAnsi="Arial"/>
                      <w:szCs w:val="22"/>
                      <w:lang w:val="en-US"/>
                    </w:rPr>
                    <w:t>Norge</w:t>
                  </w:r>
                  <w:proofErr w:type="spellEnd"/>
                  <w:r w:rsidRPr="00D51AEA">
                    <w:rPr>
                      <w:rFonts w:ascii="Arial" w:hAnsi="Arial"/>
                      <w:szCs w:val="22"/>
                      <w:lang w:val="en-US"/>
                    </w:rPr>
                    <w:t xml:space="preserve"> AS (for Arriva)</w:t>
                  </w:r>
                </w:p>
              </w:tc>
            </w:tr>
            <w:tr w:rsidR="00D15641" w:rsidRPr="00D51AEA" w:rsidTr="00D51AEA">
              <w:trPr>
                <w:trHeight w:val="290"/>
              </w:trPr>
              <w:tc>
                <w:tcPr>
                  <w:tcW w:w="40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15641" w:rsidRPr="00D51AEA" w:rsidRDefault="00D15641" w:rsidP="006804AD">
                  <w:pPr>
                    <w:rPr>
                      <w:rFonts w:ascii="Arial" w:hAnsi="Arial"/>
                      <w:szCs w:val="22"/>
                      <w:lang w:val="en-US"/>
                    </w:rPr>
                  </w:pPr>
                  <w:proofErr w:type="spellStart"/>
                  <w:r>
                    <w:rPr>
                      <w:rFonts w:ascii="Arial" w:hAnsi="Arial"/>
                      <w:szCs w:val="22"/>
                      <w:lang w:val="en-US"/>
                    </w:rPr>
                    <w:t>Terje</w:t>
                  </w:r>
                  <w:proofErr w:type="spellEnd"/>
                  <w:r>
                    <w:rPr>
                      <w:rFonts w:ascii="Arial" w:hAnsi="Arial"/>
                      <w:szCs w:val="22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szCs w:val="22"/>
                      <w:lang w:val="en-US"/>
                    </w:rPr>
                    <w:t>Sundfjord</w:t>
                  </w:r>
                  <w:proofErr w:type="spellEnd"/>
                </w:p>
              </w:tc>
              <w:tc>
                <w:tcPr>
                  <w:tcW w:w="41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15641" w:rsidRPr="00D51AEA" w:rsidRDefault="00D15641" w:rsidP="006804AD">
                  <w:pPr>
                    <w:rPr>
                      <w:rFonts w:ascii="Arial" w:hAnsi="Arial"/>
                      <w:szCs w:val="22"/>
                      <w:lang w:val="en-US"/>
                    </w:rPr>
                  </w:pPr>
                  <w:r>
                    <w:rPr>
                      <w:rFonts w:ascii="Arial" w:hAnsi="Arial"/>
                      <w:szCs w:val="22"/>
                      <w:lang w:val="en-US"/>
                    </w:rPr>
                    <w:t>NHO Transport</w:t>
                  </w:r>
                </w:p>
              </w:tc>
            </w:tr>
            <w:tr w:rsidR="00D51AEA" w:rsidRPr="0036353E" w:rsidTr="00D51AEA">
              <w:trPr>
                <w:trHeight w:val="290"/>
              </w:trPr>
              <w:tc>
                <w:tcPr>
                  <w:tcW w:w="40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AEA" w:rsidRPr="00D51AEA" w:rsidRDefault="00D51AEA" w:rsidP="006804AD">
                  <w:pPr>
                    <w:rPr>
                      <w:rFonts w:ascii="Arial" w:hAnsi="Arial"/>
                      <w:szCs w:val="22"/>
                    </w:rPr>
                  </w:pPr>
                  <w:r w:rsidRPr="00D51AEA">
                    <w:rPr>
                      <w:rFonts w:ascii="Arial" w:hAnsi="Arial"/>
                      <w:szCs w:val="22"/>
                    </w:rPr>
                    <w:t xml:space="preserve">Torbjørn </w:t>
                  </w:r>
                  <w:proofErr w:type="spellStart"/>
                  <w:r w:rsidRPr="00D51AEA">
                    <w:rPr>
                      <w:rFonts w:ascii="Arial" w:hAnsi="Arial"/>
                      <w:szCs w:val="22"/>
                    </w:rPr>
                    <w:t>Barslett</w:t>
                  </w:r>
                  <w:proofErr w:type="spellEnd"/>
                </w:p>
              </w:tc>
              <w:tc>
                <w:tcPr>
                  <w:tcW w:w="41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AEA" w:rsidRPr="00D51AEA" w:rsidRDefault="00D51AEA" w:rsidP="006804AD">
                  <w:pPr>
                    <w:rPr>
                      <w:rFonts w:ascii="Arial" w:hAnsi="Arial"/>
                      <w:szCs w:val="22"/>
                    </w:rPr>
                  </w:pPr>
                  <w:r w:rsidRPr="00D51AEA">
                    <w:rPr>
                      <w:rFonts w:ascii="Arial" w:hAnsi="Arial"/>
                      <w:szCs w:val="22"/>
                    </w:rPr>
                    <w:t xml:space="preserve">Observatør fra Trafikanten </w:t>
                  </w:r>
                </w:p>
              </w:tc>
            </w:tr>
            <w:tr w:rsidR="00D51AEA" w:rsidRPr="0036353E" w:rsidTr="00D51AEA">
              <w:trPr>
                <w:trHeight w:val="290"/>
              </w:trPr>
              <w:tc>
                <w:tcPr>
                  <w:tcW w:w="40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AEA" w:rsidRPr="00D51AEA" w:rsidRDefault="00D51AEA" w:rsidP="006804AD">
                  <w:pPr>
                    <w:rPr>
                      <w:rFonts w:ascii="Arial" w:hAnsi="Arial"/>
                      <w:szCs w:val="22"/>
                    </w:rPr>
                  </w:pPr>
                </w:p>
              </w:tc>
              <w:tc>
                <w:tcPr>
                  <w:tcW w:w="41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AEA" w:rsidRPr="00D51AEA" w:rsidRDefault="00D51AEA" w:rsidP="006804AD">
                  <w:pPr>
                    <w:rPr>
                      <w:rFonts w:ascii="Arial" w:hAnsi="Arial"/>
                      <w:szCs w:val="22"/>
                    </w:rPr>
                  </w:pPr>
                </w:p>
              </w:tc>
            </w:tr>
          </w:tbl>
          <w:p w:rsidR="0052226E" w:rsidRPr="0079437C" w:rsidRDefault="0052226E" w:rsidP="002B5FCD">
            <w:pPr>
              <w:rPr>
                <w:rFonts w:ascii="Arial" w:hAnsi="Arial"/>
                <w:b/>
                <w:bCs/>
              </w:rPr>
            </w:pPr>
          </w:p>
        </w:tc>
      </w:tr>
      <w:tr w:rsidR="00012316" w:rsidRPr="0036353E" w:rsidTr="00EE4872">
        <w:tc>
          <w:tcPr>
            <w:tcW w:w="571" w:type="dxa"/>
          </w:tcPr>
          <w:p w:rsidR="00012316" w:rsidRPr="0079437C" w:rsidRDefault="00012316" w:rsidP="00012316">
            <w:pPr>
              <w:jc w:val="center"/>
              <w:rPr>
                <w:rFonts w:ascii="Arial" w:hAnsi="Arial"/>
                <w:b/>
                <w:bCs/>
                <w:caps/>
              </w:rPr>
            </w:pPr>
          </w:p>
        </w:tc>
        <w:tc>
          <w:tcPr>
            <w:tcW w:w="8449" w:type="dxa"/>
          </w:tcPr>
          <w:p w:rsidR="00012316" w:rsidRDefault="00012316" w:rsidP="0052226E">
            <w:pPr>
              <w:rPr>
                <w:rFonts w:ascii="Arial" w:hAnsi="Arial"/>
                <w:b/>
                <w:bCs/>
                <w:caps/>
              </w:rPr>
            </w:pPr>
          </w:p>
          <w:p w:rsidR="00074E72" w:rsidRDefault="00074E72" w:rsidP="0052226E">
            <w:pPr>
              <w:rPr>
                <w:rFonts w:ascii="Arial" w:hAnsi="Arial"/>
                <w:b/>
                <w:bCs/>
                <w:caps/>
              </w:rPr>
            </w:pPr>
          </w:p>
          <w:p w:rsidR="00074E72" w:rsidRDefault="00074E72" w:rsidP="0052226E">
            <w:pPr>
              <w:rPr>
                <w:rFonts w:ascii="Arial" w:hAnsi="Arial"/>
                <w:b/>
                <w:bCs/>
                <w:caps/>
              </w:rPr>
            </w:pPr>
          </w:p>
          <w:p w:rsidR="00074E72" w:rsidRDefault="00074E72" w:rsidP="0052226E">
            <w:pPr>
              <w:rPr>
                <w:rFonts w:ascii="Arial" w:hAnsi="Arial"/>
                <w:b/>
                <w:bCs/>
                <w:caps/>
              </w:rPr>
            </w:pPr>
          </w:p>
          <w:p w:rsidR="00074E72" w:rsidRPr="0079437C" w:rsidRDefault="00074E72" w:rsidP="0052226E">
            <w:pPr>
              <w:rPr>
                <w:rFonts w:ascii="Arial" w:hAnsi="Arial"/>
                <w:b/>
                <w:bCs/>
                <w:caps/>
              </w:rPr>
            </w:pPr>
          </w:p>
        </w:tc>
      </w:tr>
      <w:tr w:rsidR="0052226E" w:rsidRPr="0036353E" w:rsidTr="00EE4872">
        <w:tc>
          <w:tcPr>
            <w:tcW w:w="571" w:type="dxa"/>
          </w:tcPr>
          <w:p w:rsidR="0052226E" w:rsidRPr="0079437C" w:rsidRDefault="001F0894" w:rsidP="00012316">
            <w:pPr>
              <w:jc w:val="center"/>
              <w:rPr>
                <w:rFonts w:ascii="Arial" w:hAnsi="Arial"/>
                <w:bCs/>
              </w:rPr>
            </w:pPr>
            <w:r w:rsidRPr="0079437C">
              <w:rPr>
                <w:rFonts w:ascii="Arial" w:hAnsi="Arial"/>
                <w:bCs/>
              </w:rPr>
              <w:lastRenderedPageBreak/>
              <w:t>2</w:t>
            </w:r>
          </w:p>
        </w:tc>
        <w:tc>
          <w:tcPr>
            <w:tcW w:w="8449" w:type="dxa"/>
          </w:tcPr>
          <w:p w:rsidR="000C7FBE" w:rsidRPr="0079437C" w:rsidRDefault="00D749A5" w:rsidP="0052226E">
            <w:pPr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  <w:bCs/>
                <w:u w:val="single"/>
              </w:rPr>
              <w:t>Velkommen, hensikt med møtet</w:t>
            </w:r>
            <w:r w:rsidR="00427678" w:rsidRPr="0079437C">
              <w:rPr>
                <w:rFonts w:ascii="Arial" w:hAnsi="Arial"/>
                <w:bCs/>
                <w:u w:val="single"/>
              </w:rPr>
              <w:t xml:space="preserve"> </w:t>
            </w:r>
            <w:r w:rsidR="00855AD2" w:rsidRPr="0079437C">
              <w:rPr>
                <w:rFonts w:ascii="Arial" w:hAnsi="Arial"/>
                <w:bCs/>
                <w:u w:val="single"/>
              </w:rPr>
              <w:t>v/</w:t>
            </w:r>
            <w:r>
              <w:rPr>
                <w:rFonts w:ascii="Arial" w:hAnsi="Arial"/>
                <w:bCs/>
                <w:u w:val="single"/>
              </w:rPr>
              <w:t>Ruter,</w:t>
            </w:r>
            <w:r w:rsidR="00774F61" w:rsidRPr="0079437C">
              <w:rPr>
                <w:rFonts w:ascii="Arial" w:hAnsi="Arial"/>
                <w:bCs/>
                <w:u w:val="single"/>
              </w:rPr>
              <w:t xml:space="preserve"> </w:t>
            </w:r>
            <w:r w:rsidR="00427678" w:rsidRPr="0079437C">
              <w:rPr>
                <w:rFonts w:ascii="Arial" w:hAnsi="Arial"/>
                <w:bCs/>
                <w:u w:val="single"/>
              </w:rPr>
              <w:t>Hellik Hoff</w:t>
            </w:r>
          </w:p>
          <w:p w:rsidR="000C7FBE" w:rsidRDefault="000C7FBE" w:rsidP="0052226E">
            <w:pPr>
              <w:rPr>
                <w:rFonts w:ascii="Arial" w:hAnsi="Arial"/>
              </w:rPr>
            </w:pPr>
          </w:p>
          <w:p w:rsidR="00847961" w:rsidRDefault="00B12C3E" w:rsidP="0084796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Denne dialogkonferansen gjelder </w:t>
            </w:r>
            <w:r w:rsidR="00F14E00">
              <w:rPr>
                <w:rFonts w:ascii="Arial" w:hAnsi="Arial"/>
              </w:rPr>
              <w:t xml:space="preserve">Ruters </w:t>
            </w:r>
            <w:r>
              <w:rPr>
                <w:rFonts w:ascii="Arial" w:hAnsi="Arial"/>
              </w:rPr>
              <w:t>b</w:t>
            </w:r>
            <w:r w:rsidR="00847961" w:rsidRPr="00847961">
              <w:rPr>
                <w:rFonts w:ascii="Arial" w:hAnsi="Arial"/>
              </w:rPr>
              <w:t xml:space="preserve">ussanbud i </w:t>
            </w:r>
            <w:r w:rsidR="00F14E00">
              <w:rPr>
                <w:rFonts w:ascii="Arial" w:hAnsi="Arial"/>
              </w:rPr>
              <w:t xml:space="preserve">2014 dvs. </w:t>
            </w:r>
            <w:r w:rsidR="00847961" w:rsidRPr="00847961">
              <w:rPr>
                <w:rFonts w:ascii="Arial" w:hAnsi="Arial"/>
              </w:rPr>
              <w:t>Follo</w:t>
            </w:r>
            <w:r w:rsidR="004E4D3D">
              <w:rPr>
                <w:rFonts w:ascii="Arial" w:hAnsi="Arial"/>
              </w:rPr>
              <w:t xml:space="preserve"> og Østensjø</w:t>
            </w:r>
            <w:r w:rsidR="00F14E00">
              <w:rPr>
                <w:rFonts w:ascii="Arial" w:hAnsi="Arial"/>
              </w:rPr>
              <w:t>-kontraktene</w:t>
            </w:r>
            <w:r w:rsidR="00847961" w:rsidRPr="00847961">
              <w:rPr>
                <w:rFonts w:ascii="Arial" w:hAnsi="Arial"/>
              </w:rPr>
              <w:t>.</w:t>
            </w:r>
            <w:r w:rsidR="004E4D3D">
              <w:rPr>
                <w:rFonts w:ascii="Arial" w:hAnsi="Arial"/>
              </w:rPr>
              <w:t xml:space="preserve"> </w:t>
            </w:r>
          </w:p>
          <w:p w:rsidR="00B12C3E" w:rsidRPr="00847961" w:rsidRDefault="00B12C3E" w:rsidP="00847961">
            <w:pPr>
              <w:rPr>
                <w:rFonts w:ascii="Arial" w:hAnsi="Arial"/>
              </w:rPr>
            </w:pPr>
          </w:p>
          <w:p w:rsidR="00B12C3E" w:rsidRDefault="004E4D3D" w:rsidP="0084796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Ruter ønsker innspill fra operatørene før selve konkurransen </w:t>
            </w:r>
            <w:proofErr w:type="gramStart"/>
            <w:r>
              <w:rPr>
                <w:rFonts w:ascii="Arial" w:hAnsi="Arial"/>
              </w:rPr>
              <w:t>på  forbedringsmuligheter</w:t>
            </w:r>
            <w:proofErr w:type="gramEnd"/>
            <w:r w:rsidR="00F14E00">
              <w:rPr>
                <w:rFonts w:ascii="Arial" w:hAnsi="Arial"/>
              </w:rPr>
              <w:t xml:space="preserve"> </w:t>
            </w:r>
            <w:proofErr w:type="spellStart"/>
            <w:r w:rsidR="00F14E00">
              <w:rPr>
                <w:rFonts w:ascii="Arial" w:hAnsi="Arial"/>
              </w:rPr>
              <w:t>ift</w:t>
            </w:r>
            <w:proofErr w:type="spellEnd"/>
            <w:r w:rsidR="00F14E00">
              <w:rPr>
                <w:rFonts w:ascii="Arial" w:hAnsi="Arial"/>
              </w:rPr>
              <w:t xml:space="preserve"> prosess og innhold</w:t>
            </w:r>
            <w:r w:rsidR="00847961" w:rsidRPr="00847961">
              <w:rPr>
                <w:rFonts w:ascii="Arial" w:hAnsi="Arial"/>
              </w:rPr>
              <w:t xml:space="preserve">. </w:t>
            </w:r>
            <w:r>
              <w:rPr>
                <w:rFonts w:ascii="Arial" w:hAnsi="Arial"/>
              </w:rPr>
              <w:t>Dette er f</w:t>
            </w:r>
            <w:r w:rsidR="00847961" w:rsidRPr="00847961">
              <w:rPr>
                <w:rFonts w:ascii="Arial" w:hAnsi="Arial"/>
              </w:rPr>
              <w:t>ørste gang</w:t>
            </w:r>
            <w:r>
              <w:rPr>
                <w:rFonts w:ascii="Arial" w:hAnsi="Arial"/>
              </w:rPr>
              <w:t xml:space="preserve"> </w:t>
            </w:r>
            <w:r w:rsidR="00F14E00">
              <w:rPr>
                <w:rFonts w:ascii="Arial" w:hAnsi="Arial"/>
              </w:rPr>
              <w:t>Ruter</w:t>
            </w:r>
            <w:r>
              <w:rPr>
                <w:rFonts w:ascii="Arial" w:hAnsi="Arial"/>
              </w:rPr>
              <w:t xml:space="preserve"> har </w:t>
            </w:r>
            <w:r w:rsidR="001A265D">
              <w:rPr>
                <w:rFonts w:ascii="Arial" w:hAnsi="Arial"/>
              </w:rPr>
              <w:t xml:space="preserve">en </w:t>
            </w:r>
            <w:r>
              <w:rPr>
                <w:rFonts w:ascii="Arial" w:hAnsi="Arial"/>
              </w:rPr>
              <w:t xml:space="preserve">dialogkonferanse </w:t>
            </w:r>
            <w:r w:rsidR="00847961" w:rsidRPr="00847961">
              <w:rPr>
                <w:rFonts w:ascii="Arial" w:hAnsi="Arial"/>
              </w:rPr>
              <w:t xml:space="preserve">før et bussanbud. </w:t>
            </w:r>
            <w:r>
              <w:rPr>
                <w:rFonts w:ascii="Arial" w:hAnsi="Arial"/>
              </w:rPr>
              <w:t>Ruter har h</w:t>
            </w:r>
            <w:r w:rsidR="00847961" w:rsidRPr="00847961">
              <w:rPr>
                <w:rFonts w:ascii="Arial" w:hAnsi="Arial"/>
              </w:rPr>
              <w:t>att fl</w:t>
            </w:r>
            <w:r>
              <w:rPr>
                <w:rFonts w:ascii="Arial" w:hAnsi="Arial"/>
              </w:rPr>
              <w:t>ere dialogkonferanser tidligere, blant annet s</w:t>
            </w:r>
            <w:r w:rsidR="00847961" w:rsidRPr="00847961">
              <w:rPr>
                <w:rFonts w:ascii="Arial" w:hAnsi="Arial"/>
              </w:rPr>
              <w:t xml:space="preserve">pesialtransport i Follo for </w:t>
            </w:r>
            <w:r>
              <w:rPr>
                <w:rFonts w:ascii="Arial" w:hAnsi="Arial"/>
              </w:rPr>
              <w:t xml:space="preserve">litt over </w:t>
            </w:r>
            <w:r w:rsidR="00847961" w:rsidRPr="00847961">
              <w:rPr>
                <w:rFonts w:ascii="Arial" w:hAnsi="Arial"/>
              </w:rPr>
              <w:t>en uke siden</w:t>
            </w:r>
            <w:r w:rsidR="001A265D">
              <w:rPr>
                <w:rFonts w:ascii="Arial" w:hAnsi="Arial"/>
              </w:rPr>
              <w:t>.</w:t>
            </w:r>
            <w:r w:rsidR="00847961" w:rsidRPr="00847961">
              <w:rPr>
                <w:rFonts w:ascii="Arial" w:hAnsi="Arial"/>
              </w:rPr>
              <w:t xml:space="preserve"> </w:t>
            </w:r>
          </w:p>
          <w:p w:rsidR="00B12C3E" w:rsidRDefault="00B12C3E" w:rsidP="00847961">
            <w:pPr>
              <w:rPr>
                <w:rFonts w:ascii="Arial" w:hAnsi="Arial"/>
              </w:rPr>
            </w:pPr>
          </w:p>
          <w:p w:rsidR="00847961" w:rsidRDefault="00847961" w:rsidP="00847961">
            <w:pPr>
              <w:rPr>
                <w:rFonts w:ascii="Arial" w:hAnsi="Arial"/>
              </w:rPr>
            </w:pPr>
            <w:r w:rsidRPr="00847961">
              <w:rPr>
                <w:rFonts w:ascii="Arial" w:hAnsi="Arial"/>
              </w:rPr>
              <w:t xml:space="preserve">Alle presentasjoner og referat </w:t>
            </w:r>
            <w:r w:rsidR="004E4D3D">
              <w:rPr>
                <w:rFonts w:ascii="Arial" w:hAnsi="Arial"/>
              </w:rPr>
              <w:t xml:space="preserve">vil </w:t>
            </w:r>
            <w:r w:rsidRPr="00847961">
              <w:rPr>
                <w:rFonts w:ascii="Arial" w:hAnsi="Arial"/>
              </w:rPr>
              <w:t xml:space="preserve">bli lagt ut på </w:t>
            </w:r>
            <w:proofErr w:type="spellStart"/>
            <w:r w:rsidRPr="00847961">
              <w:rPr>
                <w:rFonts w:ascii="Arial" w:hAnsi="Arial"/>
              </w:rPr>
              <w:t>anbudsweb</w:t>
            </w:r>
            <w:proofErr w:type="spellEnd"/>
            <w:r w:rsidR="001A265D">
              <w:rPr>
                <w:rFonts w:ascii="Arial" w:hAnsi="Arial"/>
              </w:rPr>
              <w:t xml:space="preserve"> </w:t>
            </w:r>
            <w:r w:rsidR="004E4D3D">
              <w:rPr>
                <w:rFonts w:ascii="Arial" w:hAnsi="Arial"/>
              </w:rPr>
              <w:t>www.kollektivanbud.no</w:t>
            </w:r>
            <w:r w:rsidRPr="00847961">
              <w:rPr>
                <w:rFonts w:ascii="Arial" w:hAnsi="Arial"/>
              </w:rPr>
              <w:t xml:space="preserve">. </w:t>
            </w:r>
            <w:r w:rsidR="004E4D3D">
              <w:rPr>
                <w:rFonts w:ascii="Arial" w:hAnsi="Arial"/>
              </w:rPr>
              <w:t>Ruter ønsker r</w:t>
            </w:r>
            <w:r w:rsidRPr="00847961">
              <w:rPr>
                <w:rFonts w:ascii="Arial" w:hAnsi="Arial"/>
              </w:rPr>
              <w:t xml:space="preserve">ask tilbakemelding hvis </w:t>
            </w:r>
            <w:r w:rsidR="004E4D3D">
              <w:rPr>
                <w:rFonts w:ascii="Arial" w:hAnsi="Arial"/>
              </w:rPr>
              <w:t xml:space="preserve">det er </w:t>
            </w:r>
            <w:r w:rsidRPr="00847961">
              <w:rPr>
                <w:rFonts w:ascii="Arial" w:hAnsi="Arial"/>
              </w:rPr>
              <w:t xml:space="preserve">kommentarer til referatet. </w:t>
            </w:r>
          </w:p>
          <w:p w:rsidR="00B12C3E" w:rsidRPr="00847961" w:rsidRDefault="00B12C3E" w:rsidP="00847961">
            <w:pPr>
              <w:rPr>
                <w:rFonts w:ascii="Arial" w:hAnsi="Arial"/>
              </w:rPr>
            </w:pPr>
          </w:p>
          <w:p w:rsidR="00847961" w:rsidRPr="00847961" w:rsidRDefault="004E4D3D" w:rsidP="0084796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 dag vil det komme mange </w:t>
            </w:r>
            <w:r w:rsidR="00847961" w:rsidRPr="00847961">
              <w:rPr>
                <w:rFonts w:ascii="Arial" w:hAnsi="Arial"/>
              </w:rPr>
              <w:t>forslag/utspill</w:t>
            </w:r>
            <w:r>
              <w:rPr>
                <w:rFonts w:ascii="Arial" w:hAnsi="Arial"/>
              </w:rPr>
              <w:t xml:space="preserve"> fra Ruters side</w:t>
            </w:r>
            <w:r w:rsidR="00B11AAC">
              <w:rPr>
                <w:rFonts w:ascii="Arial" w:hAnsi="Arial"/>
              </w:rPr>
              <w:t>, og ingenting som presenteres er bestemt nå</w:t>
            </w:r>
            <w:r w:rsidR="00847961" w:rsidRPr="00847961">
              <w:rPr>
                <w:rFonts w:ascii="Arial" w:hAnsi="Arial"/>
              </w:rPr>
              <w:t xml:space="preserve">. </w:t>
            </w:r>
            <w:r w:rsidR="00B11AAC">
              <w:rPr>
                <w:rFonts w:ascii="Arial" w:hAnsi="Arial"/>
              </w:rPr>
              <w:t xml:space="preserve">Ingen må forvente at det blir slik som det som presenteres. </w:t>
            </w:r>
            <w:r>
              <w:rPr>
                <w:rFonts w:ascii="Arial" w:hAnsi="Arial"/>
              </w:rPr>
              <w:t>Vi ø</w:t>
            </w:r>
            <w:r w:rsidR="00847961" w:rsidRPr="00847961">
              <w:rPr>
                <w:rFonts w:ascii="Arial" w:hAnsi="Arial"/>
              </w:rPr>
              <w:t xml:space="preserve">nsker </w:t>
            </w:r>
            <w:r>
              <w:rPr>
                <w:rFonts w:ascii="Arial" w:hAnsi="Arial"/>
              </w:rPr>
              <w:t xml:space="preserve">med </w:t>
            </w:r>
            <w:proofErr w:type="gramStart"/>
            <w:r>
              <w:rPr>
                <w:rFonts w:ascii="Arial" w:hAnsi="Arial"/>
              </w:rPr>
              <w:t>dette</w:t>
            </w:r>
            <w:proofErr w:type="gramEnd"/>
            <w:r>
              <w:rPr>
                <w:rFonts w:ascii="Arial" w:hAnsi="Arial"/>
              </w:rPr>
              <w:t xml:space="preserve"> </w:t>
            </w:r>
            <w:r w:rsidR="00847961" w:rsidRPr="00847961">
              <w:rPr>
                <w:rFonts w:ascii="Arial" w:hAnsi="Arial"/>
              </w:rPr>
              <w:t xml:space="preserve">respons fra markedet. Ruter går </w:t>
            </w:r>
            <w:r>
              <w:rPr>
                <w:rFonts w:ascii="Arial" w:hAnsi="Arial"/>
              </w:rPr>
              <w:t xml:space="preserve">først </w:t>
            </w:r>
            <w:r w:rsidR="00847961" w:rsidRPr="00847961">
              <w:rPr>
                <w:rFonts w:ascii="Arial" w:hAnsi="Arial"/>
              </w:rPr>
              <w:t>i gjennom sine erfaringer</w:t>
            </w:r>
            <w:r>
              <w:rPr>
                <w:rFonts w:ascii="Arial" w:hAnsi="Arial"/>
              </w:rPr>
              <w:t xml:space="preserve"> og utfordringer med områdene, deretter</w:t>
            </w:r>
            <w:r w:rsidR="00847961" w:rsidRPr="00847961">
              <w:rPr>
                <w:rFonts w:ascii="Arial" w:hAnsi="Arial"/>
              </w:rPr>
              <w:t xml:space="preserve"> går </w:t>
            </w:r>
            <w:r w:rsidR="001A265D">
              <w:rPr>
                <w:rFonts w:ascii="Arial" w:hAnsi="Arial"/>
              </w:rPr>
              <w:t>nåværende operatører</w:t>
            </w:r>
            <w:r w:rsidR="00847961" w:rsidRPr="00847961">
              <w:rPr>
                <w:rFonts w:ascii="Arial" w:hAnsi="Arial"/>
              </w:rPr>
              <w:t xml:space="preserve"> gjennom sine erfaringer. </w:t>
            </w:r>
          </w:p>
          <w:p w:rsidR="007D2566" w:rsidRPr="0079437C" w:rsidRDefault="007D2566" w:rsidP="00B12C3E">
            <w:pPr>
              <w:rPr>
                <w:rFonts w:ascii="Arial" w:hAnsi="Arial"/>
              </w:rPr>
            </w:pPr>
          </w:p>
        </w:tc>
      </w:tr>
      <w:tr w:rsidR="0052226E" w:rsidRPr="0036353E" w:rsidTr="00EE4872">
        <w:tc>
          <w:tcPr>
            <w:tcW w:w="571" w:type="dxa"/>
          </w:tcPr>
          <w:p w:rsidR="0052226E" w:rsidRPr="0079437C" w:rsidRDefault="00DF13DB" w:rsidP="00012316">
            <w:pPr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3</w:t>
            </w:r>
          </w:p>
        </w:tc>
        <w:tc>
          <w:tcPr>
            <w:tcW w:w="8449" w:type="dxa"/>
          </w:tcPr>
          <w:p w:rsidR="00127336" w:rsidRDefault="00F65C62" w:rsidP="00427678">
            <w:pPr>
              <w:rPr>
                <w:rFonts w:ascii="Arial" w:hAnsi="Arial"/>
                <w:bCs/>
                <w:u w:val="single"/>
              </w:rPr>
            </w:pPr>
            <w:r>
              <w:rPr>
                <w:rFonts w:ascii="Arial" w:hAnsi="Arial"/>
                <w:bCs/>
                <w:u w:val="single"/>
              </w:rPr>
              <w:t>Innledende persp</w:t>
            </w:r>
            <w:r w:rsidR="00D749A5">
              <w:rPr>
                <w:rFonts w:ascii="Arial" w:hAnsi="Arial"/>
                <w:bCs/>
                <w:u w:val="single"/>
              </w:rPr>
              <w:t xml:space="preserve">ektiver, </w:t>
            </w:r>
            <w:r w:rsidR="00465C92">
              <w:rPr>
                <w:rFonts w:ascii="Arial" w:hAnsi="Arial"/>
                <w:bCs/>
                <w:u w:val="single"/>
              </w:rPr>
              <w:t>v/</w:t>
            </w:r>
            <w:r w:rsidR="00C336F2">
              <w:rPr>
                <w:rFonts w:ascii="Arial" w:hAnsi="Arial"/>
                <w:bCs/>
                <w:u w:val="single"/>
              </w:rPr>
              <w:t xml:space="preserve"> </w:t>
            </w:r>
            <w:r w:rsidR="00847961">
              <w:rPr>
                <w:rFonts w:ascii="Arial" w:hAnsi="Arial"/>
                <w:bCs/>
                <w:u w:val="single"/>
              </w:rPr>
              <w:t>NHO Transport, Terje Sundfjord</w:t>
            </w:r>
          </w:p>
          <w:p w:rsidR="00D15641" w:rsidRDefault="00D15641" w:rsidP="00427678">
            <w:pPr>
              <w:rPr>
                <w:rFonts w:ascii="Arial" w:hAnsi="Arial"/>
                <w:bCs/>
                <w:u w:val="single"/>
              </w:rPr>
            </w:pPr>
          </w:p>
          <w:p w:rsidR="00D15641" w:rsidRPr="00D15641" w:rsidRDefault="00D15641" w:rsidP="00427678">
            <w:pPr>
              <w:rPr>
                <w:rFonts w:ascii="Arial" w:hAnsi="Arial"/>
                <w:bCs/>
              </w:rPr>
            </w:pPr>
            <w:r w:rsidRPr="00D15641">
              <w:rPr>
                <w:rFonts w:ascii="Arial" w:hAnsi="Arial"/>
                <w:bCs/>
              </w:rPr>
              <w:t xml:space="preserve">Gjennomgang av </w:t>
            </w:r>
            <w:proofErr w:type="spellStart"/>
            <w:r w:rsidRPr="00D15641">
              <w:rPr>
                <w:rFonts w:ascii="Arial" w:hAnsi="Arial"/>
                <w:bCs/>
              </w:rPr>
              <w:t>ppt</w:t>
            </w:r>
            <w:proofErr w:type="spellEnd"/>
            <w:r w:rsidRPr="00D15641">
              <w:rPr>
                <w:rFonts w:ascii="Arial" w:hAnsi="Arial"/>
                <w:bCs/>
              </w:rPr>
              <w:t>.</w:t>
            </w:r>
          </w:p>
          <w:p w:rsidR="00127336" w:rsidRDefault="00127336" w:rsidP="00427678">
            <w:pPr>
              <w:rPr>
                <w:rFonts w:ascii="Arial" w:hAnsi="Arial"/>
                <w:bCs/>
                <w:u w:val="single"/>
              </w:rPr>
            </w:pPr>
          </w:p>
          <w:p w:rsidR="004E4D3D" w:rsidRDefault="00847961" w:rsidP="00847961">
            <w:pPr>
              <w:pStyle w:val="Listeavsnitt"/>
              <w:numPr>
                <w:ilvl w:val="0"/>
                <w:numId w:val="19"/>
              </w:numPr>
              <w:rPr>
                <w:rFonts w:ascii="Arial" w:hAnsi="Arial"/>
              </w:rPr>
            </w:pPr>
            <w:r w:rsidRPr="004E4D3D">
              <w:rPr>
                <w:rFonts w:ascii="Arial" w:hAnsi="Arial"/>
              </w:rPr>
              <w:t xml:space="preserve">Dialogkonferanse er veldig positivt. </w:t>
            </w:r>
          </w:p>
          <w:p w:rsidR="004E4D3D" w:rsidRDefault="004E4D3D" w:rsidP="00847961">
            <w:pPr>
              <w:pStyle w:val="Listeavsnitt"/>
              <w:numPr>
                <w:ilvl w:val="0"/>
                <w:numId w:val="19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Bussbransjen er en lavmarginsbransje. Det er i</w:t>
            </w:r>
            <w:r w:rsidR="00847961" w:rsidRPr="004E4D3D">
              <w:rPr>
                <w:rFonts w:ascii="Arial" w:hAnsi="Arial"/>
              </w:rPr>
              <w:t xml:space="preserve">kke bare resultatet, men </w:t>
            </w:r>
            <w:r>
              <w:rPr>
                <w:rFonts w:ascii="Arial" w:hAnsi="Arial"/>
              </w:rPr>
              <w:t xml:space="preserve">også </w:t>
            </w:r>
            <w:r w:rsidR="00847961" w:rsidRPr="004E4D3D">
              <w:rPr>
                <w:rFonts w:ascii="Arial" w:hAnsi="Arial"/>
              </w:rPr>
              <w:t xml:space="preserve">avkastning på kapitalen som er utfordrende. Viktig med langsiktig lønnsom drift. </w:t>
            </w:r>
          </w:p>
          <w:p w:rsidR="00847961" w:rsidRPr="004E4D3D" w:rsidRDefault="004E4D3D" w:rsidP="00847961">
            <w:pPr>
              <w:pStyle w:val="Listeavsnitt"/>
              <w:numPr>
                <w:ilvl w:val="0"/>
                <w:numId w:val="19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Det finnes </w:t>
            </w:r>
            <w:r w:rsidR="00847961" w:rsidRPr="004E4D3D">
              <w:rPr>
                <w:rFonts w:ascii="Arial" w:hAnsi="Arial"/>
              </w:rPr>
              <w:t>16 ulike måter å sette opp kontrakter på</w:t>
            </w:r>
            <w:r w:rsidR="00F14E00">
              <w:rPr>
                <w:rFonts w:ascii="Arial" w:hAnsi="Arial"/>
              </w:rPr>
              <w:t xml:space="preserve"> </w:t>
            </w:r>
            <w:proofErr w:type="spellStart"/>
            <w:r w:rsidR="00F14E00">
              <w:rPr>
                <w:rFonts w:ascii="Arial" w:hAnsi="Arial"/>
              </w:rPr>
              <w:t>jfr</w:t>
            </w:r>
            <w:proofErr w:type="spellEnd"/>
            <w:r w:rsidR="00F14E00">
              <w:rPr>
                <w:rFonts w:ascii="Arial" w:hAnsi="Arial"/>
              </w:rPr>
              <w:t xml:space="preserve"> antall fylker</w:t>
            </w:r>
            <w:r w:rsidR="00847961" w:rsidRPr="004E4D3D">
              <w:rPr>
                <w:rFonts w:ascii="Arial" w:hAnsi="Arial"/>
              </w:rPr>
              <w:t xml:space="preserve">. </w:t>
            </w:r>
            <w:r>
              <w:rPr>
                <w:rFonts w:ascii="Arial" w:hAnsi="Arial"/>
              </w:rPr>
              <w:t>Det ønskes en standardmal på kontrakter.</w:t>
            </w:r>
          </w:p>
          <w:p w:rsidR="004E4D3D" w:rsidRDefault="004E4D3D" w:rsidP="004E4D3D">
            <w:pPr>
              <w:pStyle w:val="Listeavsnitt"/>
              <w:numPr>
                <w:ilvl w:val="0"/>
                <w:numId w:val="19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Dårlig ide med i</w:t>
            </w:r>
            <w:r w:rsidR="00847961" w:rsidRPr="004E4D3D">
              <w:rPr>
                <w:rFonts w:ascii="Arial" w:hAnsi="Arial"/>
              </w:rPr>
              <w:t>ncentiver</w:t>
            </w:r>
            <w:r w:rsidR="00D15641">
              <w:rPr>
                <w:rFonts w:ascii="Arial" w:hAnsi="Arial"/>
              </w:rPr>
              <w:t xml:space="preserve"> som</w:t>
            </w:r>
            <w:r>
              <w:rPr>
                <w:rFonts w:ascii="Arial" w:hAnsi="Arial"/>
              </w:rPr>
              <w:t xml:space="preserve"> operatøren ikke har mulighet til å påvirke.</w:t>
            </w:r>
          </w:p>
          <w:p w:rsidR="00847961" w:rsidRDefault="00847961" w:rsidP="004E4D3D">
            <w:pPr>
              <w:pStyle w:val="Listeavsnitt"/>
              <w:numPr>
                <w:ilvl w:val="0"/>
                <w:numId w:val="19"/>
              </w:numPr>
              <w:rPr>
                <w:rFonts w:ascii="Arial" w:hAnsi="Arial"/>
              </w:rPr>
            </w:pPr>
            <w:r w:rsidRPr="004E4D3D">
              <w:rPr>
                <w:rFonts w:ascii="Arial" w:hAnsi="Arial"/>
              </w:rPr>
              <w:t>P</w:t>
            </w:r>
            <w:r w:rsidR="004E4D3D">
              <w:rPr>
                <w:rFonts w:ascii="Arial" w:hAnsi="Arial"/>
              </w:rPr>
              <w:t>e</w:t>
            </w:r>
            <w:r w:rsidRPr="004E4D3D">
              <w:rPr>
                <w:rFonts w:ascii="Arial" w:hAnsi="Arial"/>
              </w:rPr>
              <w:t>nsjonistene er ikke en de</w:t>
            </w:r>
            <w:r w:rsidR="004E4D3D">
              <w:rPr>
                <w:rFonts w:ascii="Arial" w:hAnsi="Arial"/>
              </w:rPr>
              <w:t>l av virksomhetsoverdragelsen. Dette gi</w:t>
            </w:r>
            <w:r w:rsidR="00D15641">
              <w:rPr>
                <w:rFonts w:ascii="Arial" w:hAnsi="Arial"/>
              </w:rPr>
              <w:t>r en konkurransevridning</w:t>
            </w:r>
            <w:r w:rsidR="00DE39F4">
              <w:rPr>
                <w:rFonts w:ascii="Arial" w:hAnsi="Arial"/>
              </w:rPr>
              <w:t xml:space="preserve"> mellom selskaper som har kjøring i et område fra før og de som ikke har det</w:t>
            </w:r>
            <w:r w:rsidR="00D15641">
              <w:rPr>
                <w:rFonts w:ascii="Arial" w:hAnsi="Arial"/>
              </w:rPr>
              <w:t>. Det ø</w:t>
            </w:r>
            <w:r w:rsidR="004E4D3D">
              <w:rPr>
                <w:rFonts w:ascii="Arial" w:hAnsi="Arial"/>
              </w:rPr>
              <w:t>n</w:t>
            </w:r>
            <w:r w:rsidR="00D15641">
              <w:rPr>
                <w:rFonts w:ascii="Arial" w:hAnsi="Arial"/>
              </w:rPr>
              <w:t>s</w:t>
            </w:r>
            <w:r w:rsidR="004E4D3D">
              <w:rPr>
                <w:rFonts w:ascii="Arial" w:hAnsi="Arial"/>
              </w:rPr>
              <w:t>kes derfor endring i frikortbestemmelser, der</w:t>
            </w:r>
            <w:r w:rsidRPr="004E4D3D">
              <w:rPr>
                <w:rFonts w:ascii="Arial" w:hAnsi="Arial"/>
              </w:rPr>
              <w:t xml:space="preserve"> </w:t>
            </w:r>
            <w:r w:rsidR="004E4D3D">
              <w:rPr>
                <w:rFonts w:ascii="Arial" w:hAnsi="Arial"/>
              </w:rPr>
              <w:t xml:space="preserve">pensjonistene </w:t>
            </w:r>
            <w:r w:rsidRPr="004E4D3D">
              <w:rPr>
                <w:rFonts w:ascii="Arial" w:hAnsi="Arial"/>
              </w:rPr>
              <w:t xml:space="preserve">burde </w:t>
            </w:r>
            <w:r w:rsidR="00F14E00">
              <w:rPr>
                <w:rFonts w:ascii="Arial" w:hAnsi="Arial"/>
              </w:rPr>
              <w:t>gis frikort uten at operatøren betaler en godtgjørelse</w:t>
            </w:r>
            <w:r w:rsidRPr="004E4D3D">
              <w:rPr>
                <w:rFonts w:ascii="Arial" w:hAnsi="Arial"/>
              </w:rPr>
              <w:t xml:space="preserve">. </w:t>
            </w:r>
          </w:p>
          <w:p w:rsidR="00847961" w:rsidRPr="004E4D3D" w:rsidRDefault="004E4D3D" w:rsidP="004E4D3D">
            <w:pPr>
              <w:pStyle w:val="Listeavsnitt"/>
              <w:numPr>
                <w:ilvl w:val="0"/>
                <w:numId w:val="19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Det er u</w:t>
            </w:r>
            <w:r w:rsidR="00847961" w:rsidRPr="004E4D3D">
              <w:rPr>
                <w:rFonts w:ascii="Arial" w:hAnsi="Arial"/>
              </w:rPr>
              <w:t xml:space="preserve">like måter å prise anbudene på. Det </w:t>
            </w:r>
            <w:r w:rsidR="002F7157">
              <w:rPr>
                <w:rFonts w:ascii="Arial" w:hAnsi="Arial"/>
              </w:rPr>
              <w:t>beste</w:t>
            </w:r>
            <w:r w:rsidR="00847961" w:rsidRPr="004E4D3D">
              <w:rPr>
                <w:rFonts w:ascii="Arial" w:hAnsi="Arial"/>
              </w:rPr>
              <w:t xml:space="preserve"> er </w:t>
            </w:r>
            <w:r w:rsidR="00F14E00">
              <w:rPr>
                <w:rFonts w:ascii="Arial" w:hAnsi="Arial"/>
              </w:rPr>
              <w:t xml:space="preserve">Ruters modell med </w:t>
            </w:r>
            <w:r w:rsidR="00847961" w:rsidRPr="004E4D3D">
              <w:rPr>
                <w:rFonts w:ascii="Arial" w:hAnsi="Arial"/>
              </w:rPr>
              <w:t xml:space="preserve">vogninnsats, </w:t>
            </w:r>
            <w:proofErr w:type="spellStart"/>
            <w:r>
              <w:rPr>
                <w:rFonts w:ascii="Arial" w:hAnsi="Arial"/>
              </w:rPr>
              <w:t>rutekm</w:t>
            </w:r>
            <w:proofErr w:type="spellEnd"/>
            <w:r>
              <w:rPr>
                <w:rFonts w:ascii="Arial" w:hAnsi="Arial"/>
              </w:rPr>
              <w:t xml:space="preserve"> og </w:t>
            </w:r>
            <w:proofErr w:type="spellStart"/>
            <w:r>
              <w:rPr>
                <w:rFonts w:ascii="Arial" w:hAnsi="Arial"/>
              </w:rPr>
              <w:t>rutetimer</w:t>
            </w:r>
            <w:proofErr w:type="spellEnd"/>
            <w:r>
              <w:rPr>
                <w:rFonts w:ascii="Arial" w:hAnsi="Arial"/>
              </w:rPr>
              <w:t xml:space="preserve"> i både</w:t>
            </w:r>
            <w:r w:rsidR="00847961" w:rsidRPr="004E4D3D">
              <w:rPr>
                <w:rFonts w:ascii="Arial" w:hAnsi="Arial"/>
              </w:rPr>
              <w:t xml:space="preserve"> by og region. </w:t>
            </w:r>
          </w:p>
          <w:p w:rsidR="00847961" w:rsidRPr="004E4D3D" w:rsidRDefault="004E4D3D" w:rsidP="004E4D3D">
            <w:pPr>
              <w:pStyle w:val="Listeavsnitt"/>
              <w:numPr>
                <w:ilvl w:val="0"/>
                <w:numId w:val="19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Det ønskes g</w:t>
            </w:r>
            <w:r w:rsidR="00847961" w:rsidRPr="004E4D3D">
              <w:rPr>
                <w:rFonts w:ascii="Arial" w:hAnsi="Arial"/>
              </w:rPr>
              <w:t xml:space="preserve">jensidige opsjoner. </w:t>
            </w:r>
          </w:p>
          <w:p w:rsidR="004E4D3D" w:rsidRDefault="00847961" w:rsidP="004E4D3D">
            <w:pPr>
              <w:pStyle w:val="Listeavsnitt"/>
              <w:numPr>
                <w:ilvl w:val="0"/>
                <w:numId w:val="19"/>
              </w:numPr>
              <w:rPr>
                <w:rFonts w:ascii="Arial" w:hAnsi="Arial"/>
              </w:rPr>
            </w:pPr>
            <w:r w:rsidRPr="004E4D3D">
              <w:rPr>
                <w:rFonts w:ascii="Arial" w:hAnsi="Arial"/>
              </w:rPr>
              <w:t xml:space="preserve">SSB har advart om å bruke lønnsindeksen på </w:t>
            </w:r>
            <w:proofErr w:type="spellStart"/>
            <w:r w:rsidRPr="004E4D3D">
              <w:rPr>
                <w:rFonts w:ascii="Arial" w:hAnsi="Arial"/>
              </w:rPr>
              <w:t>årsindekser</w:t>
            </w:r>
            <w:proofErr w:type="spellEnd"/>
            <w:r w:rsidRPr="004E4D3D">
              <w:rPr>
                <w:rFonts w:ascii="Arial" w:hAnsi="Arial"/>
              </w:rPr>
              <w:t xml:space="preserve">. </w:t>
            </w:r>
          </w:p>
          <w:p w:rsidR="00847961" w:rsidRPr="004E4D3D" w:rsidRDefault="00847961" w:rsidP="004E4D3D">
            <w:pPr>
              <w:pStyle w:val="Listeavsnitt"/>
              <w:numPr>
                <w:ilvl w:val="0"/>
                <w:numId w:val="19"/>
              </w:numPr>
              <w:rPr>
                <w:rFonts w:ascii="Arial" w:hAnsi="Arial"/>
              </w:rPr>
            </w:pPr>
            <w:r w:rsidRPr="004E4D3D">
              <w:rPr>
                <w:rFonts w:ascii="Arial" w:hAnsi="Arial"/>
              </w:rPr>
              <w:t xml:space="preserve">Bruk i hvert fall delindeksene for bussindeksen. </w:t>
            </w:r>
          </w:p>
          <w:p w:rsidR="00847961" w:rsidRPr="004E4D3D" w:rsidRDefault="004E4D3D" w:rsidP="004E4D3D">
            <w:pPr>
              <w:pStyle w:val="Listeavsnitt"/>
              <w:numPr>
                <w:ilvl w:val="0"/>
                <w:numId w:val="19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Det ønskes p</w:t>
            </w:r>
            <w:r w:rsidR="00847961" w:rsidRPr="004E4D3D">
              <w:rPr>
                <w:rFonts w:ascii="Arial" w:hAnsi="Arial"/>
              </w:rPr>
              <w:t>artner</w:t>
            </w:r>
            <w:r>
              <w:rPr>
                <w:rFonts w:ascii="Arial" w:hAnsi="Arial"/>
              </w:rPr>
              <w:t xml:space="preserve">skap i kontraktene </w:t>
            </w:r>
            <w:proofErr w:type="spellStart"/>
            <w:r>
              <w:rPr>
                <w:rFonts w:ascii="Arial" w:hAnsi="Arial"/>
              </w:rPr>
              <w:t>ihht</w:t>
            </w:r>
            <w:proofErr w:type="spellEnd"/>
            <w:r>
              <w:rPr>
                <w:rFonts w:ascii="Arial" w:hAnsi="Arial"/>
              </w:rPr>
              <w:t xml:space="preserve"> s</w:t>
            </w:r>
            <w:r w:rsidR="00847961" w:rsidRPr="004E4D3D">
              <w:rPr>
                <w:rFonts w:ascii="Arial" w:hAnsi="Arial"/>
              </w:rPr>
              <w:t>amspillsreglene.</w:t>
            </w:r>
          </w:p>
          <w:p w:rsidR="00B12C3E" w:rsidRDefault="00B12C3E" w:rsidP="00847961">
            <w:pPr>
              <w:rPr>
                <w:rFonts w:ascii="Arial" w:hAnsi="Arial"/>
              </w:rPr>
            </w:pPr>
          </w:p>
          <w:p w:rsidR="00B12C3E" w:rsidRPr="004E4D3D" w:rsidRDefault="004E4D3D" w:rsidP="00B12C3E">
            <w:pPr>
              <w:rPr>
                <w:rFonts w:ascii="Arial" w:hAnsi="Arial"/>
              </w:rPr>
            </w:pPr>
            <w:r w:rsidRPr="00D15641">
              <w:rPr>
                <w:rFonts w:ascii="Arial" w:hAnsi="Arial"/>
                <w:i/>
                <w:u w:val="single"/>
              </w:rPr>
              <w:t>Ruter</w:t>
            </w:r>
            <w:r w:rsidRPr="00D15641">
              <w:rPr>
                <w:rFonts w:ascii="Arial" w:hAnsi="Arial"/>
                <w:i/>
              </w:rPr>
              <w:t>:</w:t>
            </w:r>
            <w:r w:rsidRPr="004E4D3D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 xml:space="preserve">Vi er </w:t>
            </w:r>
            <w:r w:rsidR="00F14E00">
              <w:rPr>
                <w:rFonts w:ascii="Arial" w:hAnsi="Arial"/>
              </w:rPr>
              <w:t xml:space="preserve">forpliktet til å </w:t>
            </w:r>
            <w:proofErr w:type="gramStart"/>
            <w:r w:rsidR="00F14E00">
              <w:rPr>
                <w:rFonts w:ascii="Arial" w:hAnsi="Arial"/>
              </w:rPr>
              <w:t xml:space="preserve">følge </w:t>
            </w:r>
            <w:r w:rsidR="00B12C3E" w:rsidRPr="004E4D3D">
              <w:rPr>
                <w:rFonts w:ascii="Arial" w:hAnsi="Arial"/>
              </w:rPr>
              <w:t xml:space="preserve"> </w:t>
            </w:r>
            <w:r w:rsidR="00DE39F4">
              <w:rPr>
                <w:rFonts w:ascii="Arial" w:hAnsi="Arial"/>
              </w:rPr>
              <w:t>regelverket</w:t>
            </w:r>
            <w:proofErr w:type="gramEnd"/>
            <w:r w:rsidR="00DE39F4">
              <w:rPr>
                <w:rFonts w:ascii="Arial" w:hAnsi="Arial"/>
              </w:rPr>
              <w:t xml:space="preserve"> for </w:t>
            </w:r>
            <w:r w:rsidR="00B12C3E" w:rsidRPr="004E4D3D">
              <w:rPr>
                <w:rFonts w:ascii="Arial" w:hAnsi="Arial"/>
              </w:rPr>
              <w:t xml:space="preserve">offentlige anskaffelser. </w:t>
            </w:r>
            <w:r w:rsidR="00746E24">
              <w:rPr>
                <w:rFonts w:ascii="Arial" w:hAnsi="Arial"/>
              </w:rPr>
              <w:t xml:space="preserve">Vi </w:t>
            </w:r>
            <w:r w:rsidR="00D15641">
              <w:rPr>
                <w:rFonts w:ascii="Arial" w:hAnsi="Arial"/>
              </w:rPr>
              <w:t xml:space="preserve">etterstreber </w:t>
            </w:r>
            <w:r w:rsidR="00B12C3E" w:rsidRPr="004E4D3D">
              <w:rPr>
                <w:rFonts w:ascii="Arial" w:hAnsi="Arial"/>
              </w:rPr>
              <w:t xml:space="preserve">profesjonalitet når det gjelder </w:t>
            </w:r>
            <w:r w:rsidR="00F14E00">
              <w:rPr>
                <w:rFonts w:ascii="Arial" w:hAnsi="Arial"/>
              </w:rPr>
              <w:t>oppfølging av kontraktene</w:t>
            </w:r>
            <w:r w:rsidR="00B12C3E" w:rsidRPr="004E4D3D">
              <w:rPr>
                <w:rFonts w:ascii="Arial" w:hAnsi="Arial"/>
              </w:rPr>
              <w:t xml:space="preserve">. </w:t>
            </w:r>
            <w:r>
              <w:rPr>
                <w:rFonts w:ascii="Arial" w:hAnsi="Arial"/>
              </w:rPr>
              <w:t>NHO r</w:t>
            </w:r>
            <w:r w:rsidR="00B12C3E" w:rsidRPr="004E4D3D">
              <w:rPr>
                <w:rFonts w:ascii="Arial" w:hAnsi="Arial"/>
              </w:rPr>
              <w:t>epresenterer mangfold</w:t>
            </w:r>
            <w:r w:rsidR="00D15641">
              <w:rPr>
                <w:rFonts w:ascii="Arial" w:hAnsi="Arial"/>
              </w:rPr>
              <w:t>et</w:t>
            </w:r>
            <w:r w:rsidR="00F14E00">
              <w:rPr>
                <w:rFonts w:ascii="Arial" w:hAnsi="Arial"/>
              </w:rPr>
              <w:t xml:space="preserve"> i bransjen</w:t>
            </w:r>
            <w:r w:rsidR="00B12C3E" w:rsidRPr="004E4D3D">
              <w:rPr>
                <w:rFonts w:ascii="Arial" w:hAnsi="Arial"/>
              </w:rPr>
              <w:t xml:space="preserve">, </w:t>
            </w:r>
            <w:r>
              <w:rPr>
                <w:rFonts w:ascii="Arial" w:hAnsi="Arial"/>
              </w:rPr>
              <w:t xml:space="preserve">og </w:t>
            </w:r>
            <w:r w:rsidR="00746E24">
              <w:rPr>
                <w:rFonts w:ascii="Arial" w:hAnsi="Arial"/>
              </w:rPr>
              <w:t>Ruter har erfar</w:t>
            </w:r>
            <w:r w:rsidR="00D15641">
              <w:rPr>
                <w:rFonts w:ascii="Arial" w:hAnsi="Arial"/>
              </w:rPr>
              <w:t>inger med</w:t>
            </w:r>
            <w:r w:rsidR="00746E24">
              <w:rPr>
                <w:rFonts w:ascii="Arial" w:hAnsi="Arial"/>
              </w:rPr>
              <w:t xml:space="preserve"> at </w:t>
            </w:r>
            <w:r w:rsidR="00F14E00">
              <w:rPr>
                <w:rFonts w:ascii="Arial" w:hAnsi="Arial"/>
              </w:rPr>
              <w:t xml:space="preserve">det </w:t>
            </w:r>
            <w:proofErr w:type="gramStart"/>
            <w:r w:rsidR="00F14E00">
              <w:rPr>
                <w:rFonts w:ascii="Arial" w:hAnsi="Arial"/>
              </w:rPr>
              <w:t xml:space="preserve">ikke  </w:t>
            </w:r>
            <w:r w:rsidR="00D15641">
              <w:rPr>
                <w:rFonts w:ascii="Arial" w:hAnsi="Arial"/>
              </w:rPr>
              <w:t xml:space="preserve"> </w:t>
            </w:r>
            <w:r w:rsidR="00F14E00">
              <w:rPr>
                <w:rFonts w:ascii="Arial" w:hAnsi="Arial"/>
              </w:rPr>
              <w:t>nødvendigvis</w:t>
            </w:r>
            <w:proofErr w:type="gramEnd"/>
            <w:r w:rsidR="00F14E00">
              <w:rPr>
                <w:rFonts w:ascii="Arial" w:hAnsi="Arial"/>
              </w:rPr>
              <w:t xml:space="preserve"> er slik at </w:t>
            </w:r>
            <w:r w:rsidR="00D15641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alle operatøre</w:t>
            </w:r>
            <w:r w:rsidR="00F14E00">
              <w:rPr>
                <w:rFonts w:ascii="Arial" w:hAnsi="Arial"/>
              </w:rPr>
              <w:t>ne (</w:t>
            </w:r>
            <w:proofErr w:type="spellStart"/>
            <w:r w:rsidR="00F14E00">
              <w:rPr>
                <w:rFonts w:ascii="Arial" w:hAnsi="Arial"/>
              </w:rPr>
              <w:t>NHO’s</w:t>
            </w:r>
            <w:proofErr w:type="spellEnd"/>
            <w:r w:rsidR="00F14E00">
              <w:rPr>
                <w:rFonts w:ascii="Arial" w:hAnsi="Arial"/>
              </w:rPr>
              <w:t xml:space="preserve"> medlemmer) </w:t>
            </w:r>
            <w:r>
              <w:rPr>
                <w:rFonts w:ascii="Arial" w:hAnsi="Arial"/>
              </w:rPr>
              <w:t xml:space="preserve"> er </w:t>
            </w:r>
            <w:r w:rsidR="00B12C3E" w:rsidRPr="004E4D3D">
              <w:rPr>
                <w:rFonts w:ascii="Arial" w:hAnsi="Arial"/>
              </w:rPr>
              <w:t>enig i alt</w:t>
            </w:r>
            <w:r w:rsidR="00F14E00">
              <w:rPr>
                <w:rFonts w:ascii="Arial" w:hAnsi="Arial"/>
              </w:rPr>
              <w:t xml:space="preserve"> NHO-transport legger frem.</w:t>
            </w:r>
          </w:p>
          <w:p w:rsidR="00D749A5" w:rsidRDefault="00D749A5" w:rsidP="00D15641">
            <w:pPr>
              <w:rPr>
                <w:rFonts w:ascii="Arial" w:hAnsi="Arial"/>
                <w:bCs/>
              </w:rPr>
            </w:pPr>
          </w:p>
          <w:p w:rsidR="002F7157" w:rsidRDefault="002F7157" w:rsidP="00D15641">
            <w:pPr>
              <w:rPr>
                <w:rFonts w:ascii="Arial" w:hAnsi="Arial"/>
                <w:bCs/>
              </w:rPr>
            </w:pPr>
          </w:p>
          <w:p w:rsidR="002F7157" w:rsidRPr="00D15641" w:rsidRDefault="002F7157" w:rsidP="00D15641">
            <w:pPr>
              <w:rPr>
                <w:rFonts w:ascii="Arial" w:hAnsi="Arial"/>
                <w:bCs/>
              </w:rPr>
            </w:pPr>
          </w:p>
        </w:tc>
      </w:tr>
      <w:tr w:rsidR="0052226E" w:rsidRPr="0036353E" w:rsidTr="00EE4872">
        <w:tc>
          <w:tcPr>
            <w:tcW w:w="571" w:type="dxa"/>
          </w:tcPr>
          <w:p w:rsidR="0052226E" w:rsidRPr="0079437C" w:rsidRDefault="00DF13DB" w:rsidP="00012316">
            <w:pPr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lastRenderedPageBreak/>
              <w:t>4</w:t>
            </w:r>
          </w:p>
        </w:tc>
        <w:tc>
          <w:tcPr>
            <w:tcW w:w="8449" w:type="dxa"/>
          </w:tcPr>
          <w:p w:rsidR="00942867" w:rsidRPr="00D749A5" w:rsidRDefault="00D749A5" w:rsidP="00942867">
            <w:pPr>
              <w:rPr>
                <w:rFonts w:ascii="Arial" w:hAnsi="Arial"/>
                <w:u w:val="single"/>
              </w:rPr>
            </w:pPr>
            <w:r w:rsidRPr="00D749A5">
              <w:rPr>
                <w:rFonts w:ascii="Arial" w:hAnsi="Arial"/>
                <w:u w:val="single"/>
              </w:rPr>
              <w:t xml:space="preserve">Gjennomgang av nåværende kontrakter, v/ Ruter, Kåre </w:t>
            </w:r>
            <w:proofErr w:type="spellStart"/>
            <w:r w:rsidRPr="00D749A5">
              <w:rPr>
                <w:rFonts w:ascii="Arial" w:hAnsi="Arial"/>
                <w:u w:val="single"/>
              </w:rPr>
              <w:t>Riseng</w:t>
            </w:r>
            <w:proofErr w:type="spellEnd"/>
          </w:p>
          <w:p w:rsidR="00942867" w:rsidRDefault="00942867" w:rsidP="00942867">
            <w:pPr>
              <w:rPr>
                <w:rFonts w:ascii="Arial" w:hAnsi="Arial"/>
                <w:u w:val="single"/>
              </w:rPr>
            </w:pPr>
          </w:p>
          <w:p w:rsidR="008102C0" w:rsidRDefault="00DF13DB" w:rsidP="0094286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Gjennomgang av </w:t>
            </w:r>
            <w:proofErr w:type="spellStart"/>
            <w:r>
              <w:rPr>
                <w:rFonts w:ascii="Arial" w:hAnsi="Arial"/>
              </w:rPr>
              <w:t>pp</w:t>
            </w:r>
            <w:r w:rsidR="008102C0" w:rsidRPr="008102C0">
              <w:rPr>
                <w:rFonts w:ascii="Arial" w:hAnsi="Arial"/>
              </w:rPr>
              <w:t>t</w:t>
            </w:r>
            <w:proofErr w:type="spellEnd"/>
            <w:r w:rsidR="00D15641">
              <w:rPr>
                <w:rFonts w:ascii="Arial" w:hAnsi="Arial"/>
              </w:rPr>
              <w:t>.</w:t>
            </w:r>
          </w:p>
          <w:p w:rsidR="008102C0" w:rsidRDefault="008102C0" w:rsidP="00942867">
            <w:pPr>
              <w:rPr>
                <w:rFonts w:ascii="Arial" w:hAnsi="Arial"/>
              </w:rPr>
            </w:pPr>
          </w:p>
          <w:p w:rsidR="00B12C3E" w:rsidRPr="00403BF8" w:rsidRDefault="00C659B9" w:rsidP="00403BF8">
            <w:pPr>
              <w:pStyle w:val="Listeavsnitt"/>
              <w:numPr>
                <w:ilvl w:val="0"/>
                <w:numId w:val="20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Dagens kontrakt om minibuss </w:t>
            </w:r>
            <w:r w:rsidR="00B12C3E" w:rsidRPr="00403BF8">
              <w:rPr>
                <w:rFonts w:ascii="Arial" w:hAnsi="Arial"/>
              </w:rPr>
              <w:t xml:space="preserve">i Follo </w:t>
            </w:r>
            <w:r w:rsidR="00F14E00">
              <w:rPr>
                <w:rFonts w:ascii="Arial" w:hAnsi="Arial"/>
              </w:rPr>
              <w:t xml:space="preserve">kan </w:t>
            </w:r>
            <w:r w:rsidR="00B12C3E" w:rsidRPr="00403BF8">
              <w:rPr>
                <w:rFonts w:ascii="Arial" w:hAnsi="Arial"/>
              </w:rPr>
              <w:t xml:space="preserve">utløpe på samme tidspunkt som </w:t>
            </w:r>
            <w:r>
              <w:rPr>
                <w:rFonts w:ascii="Arial" w:hAnsi="Arial"/>
              </w:rPr>
              <w:t xml:space="preserve">«storbuss» kontraktene. </w:t>
            </w:r>
            <w:r w:rsidR="00B12C3E" w:rsidRPr="00403BF8">
              <w:rPr>
                <w:rFonts w:ascii="Arial" w:hAnsi="Arial"/>
              </w:rPr>
              <w:t xml:space="preserve">Her er det muligheter for å tenke nytt. </w:t>
            </w:r>
          </w:p>
          <w:p w:rsidR="00403BF8" w:rsidRPr="00403BF8" w:rsidRDefault="00403BF8" w:rsidP="00403BF8">
            <w:pPr>
              <w:pStyle w:val="Listeavsnitt"/>
              <w:rPr>
                <w:rFonts w:ascii="Arial" w:hAnsi="Arial"/>
              </w:rPr>
            </w:pPr>
          </w:p>
          <w:p w:rsidR="00B12C3E" w:rsidRPr="00403BF8" w:rsidRDefault="00B12C3E" w:rsidP="00B12C3E">
            <w:pPr>
              <w:rPr>
                <w:rFonts w:ascii="Arial" w:hAnsi="Arial"/>
              </w:rPr>
            </w:pPr>
            <w:r w:rsidRPr="00F21209">
              <w:rPr>
                <w:rFonts w:ascii="Arial" w:hAnsi="Arial"/>
                <w:i/>
                <w:u w:val="single"/>
              </w:rPr>
              <w:t>D</w:t>
            </w:r>
            <w:r w:rsidR="00403BF8" w:rsidRPr="00F21209">
              <w:rPr>
                <w:rFonts w:ascii="Arial" w:hAnsi="Arial"/>
                <w:i/>
                <w:u w:val="single"/>
              </w:rPr>
              <w:t>eltager</w:t>
            </w:r>
            <w:r w:rsidRPr="00F21209">
              <w:rPr>
                <w:rFonts w:ascii="Arial" w:hAnsi="Arial"/>
                <w:i/>
                <w:u w:val="single"/>
              </w:rPr>
              <w:t>:</w:t>
            </w:r>
            <w:r w:rsidRPr="00403BF8">
              <w:rPr>
                <w:rFonts w:ascii="Arial" w:hAnsi="Arial"/>
              </w:rPr>
              <w:t xml:space="preserve"> Vil siste opsjonsåret på Nesodden</w:t>
            </w:r>
            <w:r w:rsidR="00F14E00">
              <w:rPr>
                <w:rFonts w:ascii="Arial" w:hAnsi="Arial"/>
              </w:rPr>
              <w:t>-kontrakten</w:t>
            </w:r>
            <w:r w:rsidRPr="00403BF8">
              <w:rPr>
                <w:rFonts w:ascii="Arial" w:hAnsi="Arial"/>
              </w:rPr>
              <w:t xml:space="preserve"> bli</w:t>
            </w:r>
            <w:r w:rsidR="00F14E00">
              <w:rPr>
                <w:rFonts w:ascii="Arial" w:hAnsi="Arial"/>
              </w:rPr>
              <w:t xml:space="preserve"> benyttet av Ruter</w:t>
            </w:r>
            <w:r w:rsidRPr="00403BF8">
              <w:rPr>
                <w:rFonts w:ascii="Arial" w:hAnsi="Arial"/>
              </w:rPr>
              <w:t>?</w:t>
            </w:r>
          </w:p>
          <w:p w:rsidR="00B12C3E" w:rsidRPr="00403BF8" w:rsidRDefault="00B12C3E" w:rsidP="00B12C3E">
            <w:pPr>
              <w:rPr>
                <w:rFonts w:ascii="Arial" w:hAnsi="Arial"/>
              </w:rPr>
            </w:pPr>
            <w:r w:rsidRPr="00F21209">
              <w:rPr>
                <w:rFonts w:ascii="Arial" w:hAnsi="Arial"/>
                <w:i/>
                <w:u w:val="single"/>
              </w:rPr>
              <w:t>Ruter:</w:t>
            </w:r>
            <w:r w:rsidR="00F21209">
              <w:rPr>
                <w:rFonts w:ascii="Arial" w:hAnsi="Arial"/>
              </w:rPr>
              <w:t xml:space="preserve"> Det er </w:t>
            </w:r>
            <w:r w:rsidR="00F14E00">
              <w:rPr>
                <w:rFonts w:ascii="Arial" w:hAnsi="Arial"/>
              </w:rPr>
              <w:t xml:space="preserve">enda ikke tatt stilling til utløsning </w:t>
            </w:r>
            <w:proofErr w:type="gramStart"/>
            <w:r w:rsidR="00F14E00">
              <w:rPr>
                <w:rFonts w:ascii="Arial" w:hAnsi="Arial"/>
              </w:rPr>
              <w:t xml:space="preserve">av </w:t>
            </w:r>
            <w:r w:rsidRPr="00403BF8">
              <w:rPr>
                <w:rFonts w:ascii="Arial" w:hAnsi="Arial"/>
              </w:rPr>
              <w:t xml:space="preserve"> </w:t>
            </w:r>
            <w:r w:rsidR="00F14E00">
              <w:rPr>
                <w:rFonts w:ascii="Arial" w:hAnsi="Arial"/>
              </w:rPr>
              <w:t>siste</w:t>
            </w:r>
            <w:proofErr w:type="gramEnd"/>
            <w:r w:rsidR="00F14E00">
              <w:rPr>
                <w:rFonts w:ascii="Arial" w:hAnsi="Arial"/>
              </w:rPr>
              <w:t xml:space="preserve"> </w:t>
            </w:r>
            <w:proofErr w:type="spellStart"/>
            <w:r w:rsidRPr="00403BF8">
              <w:rPr>
                <w:rFonts w:ascii="Arial" w:hAnsi="Arial"/>
              </w:rPr>
              <w:t>opsjonsår</w:t>
            </w:r>
            <w:proofErr w:type="spellEnd"/>
            <w:r w:rsidRPr="00403BF8">
              <w:rPr>
                <w:rFonts w:ascii="Arial" w:hAnsi="Arial"/>
              </w:rPr>
              <w:t xml:space="preserve">  på Nesodden</w:t>
            </w:r>
            <w:r w:rsidR="00F14E00">
              <w:rPr>
                <w:rFonts w:ascii="Arial" w:hAnsi="Arial"/>
              </w:rPr>
              <w:t>-kontrakten</w:t>
            </w:r>
            <w:r w:rsidRPr="00403BF8">
              <w:rPr>
                <w:rFonts w:ascii="Arial" w:hAnsi="Arial"/>
              </w:rPr>
              <w:t xml:space="preserve">. </w:t>
            </w:r>
            <w:r w:rsidR="00F14E00">
              <w:rPr>
                <w:rFonts w:ascii="Arial" w:hAnsi="Arial"/>
              </w:rPr>
              <w:t>Beslutning blir tatt</w:t>
            </w:r>
            <w:r w:rsidRPr="00403BF8">
              <w:rPr>
                <w:rFonts w:ascii="Arial" w:hAnsi="Arial"/>
              </w:rPr>
              <w:t xml:space="preserve"> i </w:t>
            </w:r>
            <w:r w:rsidR="00F14E00">
              <w:rPr>
                <w:rFonts w:ascii="Arial" w:hAnsi="Arial"/>
              </w:rPr>
              <w:t xml:space="preserve">Ruters </w:t>
            </w:r>
            <w:r w:rsidRPr="00403BF8">
              <w:rPr>
                <w:rFonts w:ascii="Arial" w:hAnsi="Arial"/>
              </w:rPr>
              <w:t>ledermøte og st</w:t>
            </w:r>
            <w:r w:rsidR="00F21209">
              <w:rPr>
                <w:rFonts w:ascii="Arial" w:hAnsi="Arial"/>
              </w:rPr>
              <w:t>yremøte i midten av desember. Deretter</w:t>
            </w:r>
            <w:r w:rsidRPr="00403BF8">
              <w:rPr>
                <w:rFonts w:ascii="Arial" w:hAnsi="Arial"/>
              </w:rPr>
              <w:t xml:space="preserve"> vil vi begynne å jobbe med anbudene. </w:t>
            </w:r>
            <w:proofErr w:type="spellStart"/>
            <w:r w:rsidRPr="00403BF8">
              <w:rPr>
                <w:rFonts w:ascii="Arial" w:hAnsi="Arial"/>
              </w:rPr>
              <w:t>Deltagerene</w:t>
            </w:r>
            <w:proofErr w:type="spellEnd"/>
            <w:r w:rsidRPr="00403BF8">
              <w:rPr>
                <w:rFonts w:ascii="Arial" w:hAnsi="Arial"/>
              </w:rPr>
              <w:t xml:space="preserve"> får en ukes frist </w:t>
            </w:r>
            <w:r w:rsidR="00F14E00">
              <w:rPr>
                <w:rFonts w:ascii="Arial" w:hAnsi="Arial"/>
              </w:rPr>
              <w:t>(til 2. desember) med</w:t>
            </w:r>
            <w:r w:rsidRPr="00403BF8">
              <w:rPr>
                <w:rFonts w:ascii="Arial" w:hAnsi="Arial"/>
              </w:rPr>
              <w:t xml:space="preserve"> å komme tilbake med innspill (</w:t>
            </w:r>
            <w:proofErr w:type="spellStart"/>
            <w:r w:rsidRPr="00403BF8">
              <w:rPr>
                <w:rFonts w:ascii="Arial" w:hAnsi="Arial"/>
              </w:rPr>
              <w:t>max</w:t>
            </w:r>
            <w:proofErr w:type="spellEnd"/>
            <w:r w:rsidRPr="00403BF8">
              <w:rPr>
                <w:rFonts w:ascii="Arial" w:hAnsi="Arial"/>
              </w:rPr>
              <w:t xml:space="preserve"> 2-3 </w:t>
            </w:r>
            <w:r w:rsidR="00D77D59">
              <w:rPr>
                <w:rFonts w:ascii="Arial" w:hAnsi="Arial"/>
              </w:rPr>
              <w:t>A4-</w:t>
            </w:r>
            <w:r w:rsidRPr="00403BF8">
              <w:rPr>
                <w:rFonts w:ascii="Arial" w:hAnsi="Arial"/>
              </w:rPr>
              <w:t xml:space="preserve">sider). </w:t>
            </w:r>
            <w:r w:rsidR="00F21209">
              <w:rPr>
                <w:rFonts w:ascii="Arial" w:hAnsi="Arial"/>
              </w:rPr>
              <w:t>Vi er nå i fasen hvor vi tar i</w:t>
            </w:r>
            <w:r w:rsidRPr="00403BF8">
              <w:rPr>
                <w:rFonts w:ascii="Arial" w:hAnsi="Arial"/>
              </w:rPr>
              <w:t>mo</w:t>
            </w:r>
            <w:r w:rsidR="00F21209">
              <w:rPr>
                <w:rFonts w:ascii="Arial" w:hAnsi="Arial"/>
              </w:rPr>
              <w:t>t</w:t>
            </w:r>
            <w:r w:rsidRPr="00403BF8">
              <w:rPr>
                <w:rFonts w:ascii="Arial" w:hAnsi="Arial"/>
              </w:rPr>
              <w:t xml:space="preserve"> tilbakemeldinger. </w:t>
            </w:r>
          </w:p>
          <w:p w:rsidR="00403BF8" w:rsidRPr="00403BF8" w:rsidRDefault="00403BF8" w:rsidP="00B12C3E">
            <w:pPr>
              <w:rPr>
                <w:rFonts w:ascii="Arial" w:hAnsi="Arial"/>
              </w:rPr>
            </w:pPr>
          </w:p>
          <w:p w:rsidR="00B12C3E" w:rsidRPr="00403BF8" w:rsidRDefault="00F21209" w:rsidP="00403BF8">
            <w:pPr>
              <w:pStyle w:val="Listeavsnitt"/>
              <w:numPr>
                <w:ilvl w:val="0"/>
                <w:numId w:val="20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Ruter har i </w:t>
            </w:r>
            <w:r w:rsidR="00B12C3E" w:rsidRPr="00403BF8">
              <w:rPr>
                <w:rFonts w:ascii="Arial" w:hAnsi="Arial"/>
              </w:rPr>
              <w:t>8</w:t>
            </w:r>
            <w:r>
              <w:rPr>
                <w:rFonts w:ascii="Arial" w:hAnsi="Arial"/>
              </w:rPr>
              <w:t xml:space="preserve"> </w:t>
            </w:r>
            <w:r w:rsidR="00B12C3E" w:rsidRPr="00403BF8">
              <w:rPr>
                <w:rFonts w:ascii="Arial" w:hAnsi="Arial"/>
              </w:rPr>
              <w:t xml:space="preserve">år jobbet sammen med andre </w:t>
            </w:r>
            <w:proofErr w:type="spellStart"/>
            <w:r w:rsidR="00B12C3E" w:rsidRPr="00403BF8">
              <w:rPr>
                <w:rFonts w:ascii="Arial" w:hAnsi="Arial"/>
              </w:rPr>
              <w:t>kollektivsselskap</w:t>
            </w:r>
            <w:proofErr w:type="spellEnd"/>
            <w:r w:rsidR="00DE39F4">
              <w:rPr>
                <w:rFonts w:ascii="Arial" w:hAnsi="Arial"/>
              </w:rPr>
              <w:t xml:space="preserve"> </w:t>
            </w:r>
            <w:proofErr w:type="gramStart"/>
            <w:r w:rsidR="00DE39F4">
              <w:rPr>
                <w:rFonts w:ascii="Arial" w:hAnsi="Arial"/>
              </w:rPr>
              <w:t xml:space="preserve">gjennom  </w:t>
            </w:r>
            <w:r>
              <w:rPr>
                <w:rFonts w:ascii="Arial" w:hAnsi="Arial"/>
              </w:rPr>
              <w:t xml:space="preserve"> </w:t>
            </w:r>
            <w:r w:rsidR="00DE39F4">
              <w:rPr>
                <w:rFonts w:ascii="Arial" w:hAnsi="Arial"/>
              </w:rPr>
              <w:t>Kollektivtrafikkforeningen</w:t>
            </w:r>
            <w:proofErr w:type="gramEnd"/>
            <w:r w:rsidR="00DE39F4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 xml:space="preserve">med </w:t>
            </w:r>
            <w:r w:rsidR="00DE39F4">
              <w:rPr>
                <w:rFonts w:ascii="Arial" w:hAnsi="Arial"/>
              </w:rPr>
              <w:t xml:space="preserve">samordning av </w:t>
            </w:r>
            <w:r>
              <w:rPr>
                <w:rFonts w:ascii="Arial" w:hAnsi="Arial"/>
              </w:rPr>
              <w:t>konkurransegrunnlag. Ruter</w:t>
            </w:r>
            <w:r w:rsidR="00B12C3E" w:rsidRPr="00403BF8">
              <w:rPr>
                <w:rFonts w:ascii="Arial" w:hAnsi="Arial"/>
              </w:rPr>
              <w:t xml:space="preserve"> følger opp anbefalingene derfra. </w:t>
            </w:r>
          </w:p>
          <w:p w:rsidR="00942867" w:rsidRPr="0079437C" w:rsidRDefault="00942867" w:rsidP="00B12C3E">
            <w:pPr>
              <w:pStyle w:val="Listeavsnitt"/>
              <w:rPr>
                <w:rFonts w:ascii="Arial" w:hAnsi="Arial"/>
                <w:i/>
              </w:rPr>
            </w:pPr>
          </w:p>
        </w:tc>
      </w:tr>
      <w:tr w:rsidR="00681F74" w:rsidRPr="0036353E" w:rsidTr="00EE4872">
        <w:tc>
          <w:tcPr>
            <w:tcW w:w="571" w:type="dxa"/>
          </w:tcPr>
          <w:p w:rsidR="00681F74" w:rsidRPr="00F21209" w:rsidRDefault="00DF13DB" w:rsidP="00012316">
            <w:pPr>
              <w:jc w:val="center"/>
              <w:rPr>
                <w:rFonts w:ascii="Arial" w:hAnsi="Arial"/>
                <w:bCs/>
              </w:rPr>
            </w:pPr>
            <w:r w:rsidRPr="00F21209">
              <w:rPr>
                <w:rFonts w:ascii="Arial" w:hAnsi="Arial"/>
                <w:bCs/>
              </w:rPr>
              <w:t>5</w:t>
            </w:r>
          </w:p>
        </w:tc>
        <w:tc>
          <w:tcPr>
            <w:tcW w:w="8449" w:type="dxa"/>
          </w:tcPr>
          <w:p w:rsidR="00D749A5" w:rsidRPr="00F21209" w:rsidRDefault="00F21209" w:rsidP="00D749A5">
            <w:pPr>
              <w:rPr>
                <w:rFonts w:ascii="Arial" w:hAnsi="Arial"/>
                <w:bCs/>
                <w:u w:val="single"/>
              </w:rPr>
            </w:pPr>
            <w:r w:rsidRPr="00F21209">
              <w:rPr>
                <w:rFonts w:ascii="Arial" w:hAnsi="Arial"/>
                <w:bCs/>
                <w:u w:val="single"/>
              </w:rPr>
              <w:t>Gjennomgang av status pr 2013, Trafikkplan Follo og fremtidige planer</w:t>
            </w:r>
            <w:r w:rsidRPr="00F21209">
              <w:rPr>
                <w:rFonts w:ascii="Arial" w:hAnsi="Arial"/>
                <w:u w:val="single"/>
              </w:rPr>
              <w:t xml:space="preserve"> </w:t>
            </w:r>
            <w:r w:rsidR="00D749A5" w:rsidRPr="00F21209">
              <w:rPr>
                <w:rFonts w:ascii="Arial" w:hAnsi="Arial"/>
                <w:bCs/>
                <w:u w:val="single"/>
              </w:rPr>
              <w:t xml:space="preserve">v/Ruter, Olav </w:t>
            </w:r>
            <w:proofErr w:type="spellStart"/>
            <w:r w:rsidR="00D749A5" w:rsidRPr="00F21209">
              <w:rPr>
                <w:rFonts w:ascii="Arial" w:hAnsi="Arial"/>
                <w:bCs/>
                <w:u w:val="single"/>
              </w:rPr>
              <w:t>Raanas</w:t>
            </w:r>
            <w:proofErr w:type="spellEnd"/>
            <w:r w:rsidR="00D749A5" w:rsidRPr="00F21209">
              <w:rPr>
                <w:rFonts w:ascii="Arial" w:hAnsi="Arial"/>
                <w:bCs/>
                <w:u w:val="single"/>
              </w:rPr>
              <w:t xml:space="preserve"> Moen </w:t>
            </w:r>
          </w:p>
          <w:p w:rsidR="00F052AD" w:rsidRPr="00F21209" w:rsidRDefault="00F052AD" w:rsidP="00D749A5">
            <w:pPr>
              <w:rPr>
                <w:rFonts w:ascii="Arial" w:hAnsi="Arial"/>
                <w:bCs/>
                <w:u w:val="single"/>
              </w:rPr>
            </w:pPr>
          </w:p>
          <w:p w:rsidR="00F052AD" w:rsidRPr="00F21209" w:rsidRDefault="00F052AD" w:rsidP="00D749A5">
            <w:pPr>
              <w:rPr>
                <w:rFonts w:ascii="Arial" w:hAnsi="Arial"/>
                <w:bCs/>
              </w:rPr>
            </w:pPr>
            <w:r w:rsidRPr="00F21209">
              <w:rPr>
                <w:rFonts w:ascii="Arial" w:hAnsi="Arial"/>
                <w:bCs/>
              </w:rPr>
              <w:t xml:space="preserve">Gjennomgang av </w:t>
            </w:r>
            <w:proofErr w:type="spellStart"/>
            <w:r w:rsidRPr="00F21209">
              <w:rPr>
                <w:rFonts w:ascii="Arial" w:hAnsi="Arial"/>
                <w:bCs/>
              </w:rPr>
              <w:t>ppt</w:t>
            </w:r>
            <w:proofErr w:type="spellEnd"/>
            <w:r w:rsidRPr="00F21209">
              <w:rPr>
                <w:rFonts w:ascii="Arial" w:hAnsi="Arial"/>
                <w:bCs/>
              </w:rPr>
              <w:t xml:space="preserve">. </w:t>
            </w:r>
          </w:p>
          <w:p w:rsidR="00B12C3E" w:rsidRPr="00F21209" w:rsidRDefault="00B12C3E" w:rsidP="00D749A5">
            <w:pPr>
              <w:rPr>
                <w:rFonts w:ascii="Arial" w:hAnsi="Arial"/>
                <w:bCs/>
              </w:rPr>
            </w:pPr>
          </w:p>
          <w:p w:rsidR="00B12C3E" w:rsidRPr="00F21209" w:rsidRDefault="00F21209" w:rsidP="00F21209">
            <w:pPr>
              <w:pStyle w:val="Listeavsnitt"/>
              <w:numPr>
                <w:ilvl w:val="0"/>
                <w:numId w:val="20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Strategid</w:t>
            </w:r>
            <w:r w:rsidR="00B12C3E" w:rsidRPr="00F21209">
              <w:rPr>
                <w:rFonts w:ascii="Arial" w:hAnsi="Arial"/>
              </w:rPr>
              <w:t xml:space="preserve">okumenter: K2012 </w:t>
            </w:r>
            <w:r>
              <w:rPr>
                <w:rFonts w:ascii="Arial" w:hAnsi="Arial"/>
              </w:rPr>
              <w:t>er det overordnede strategidokumentet, og ligger i bunnen når Ruter</w:t>
            </w:r>
            <w:r w:rsidR="00B12C3E" w:rsidRPr="00F21209">
              <w:rPr>
                <w:rFonts w:ascii="Arial" w:hAnsi="Arial"/>
              </w:rPr>
              <w:t xml:space="preserve"> planlegger trafikktilbud</w:t>
            </w:r>
            <w:r>
              <w:rPr>
                <w:rFonts w:ascii="Arial" w:hAnsi="Arial"/>
              </w:rPr>
              <w:t>et. Dokumentet Prinsipper for linjenettet er</w:t>
            </w:r>
            <w:r w:rsidR="00B12C3E" w:rsidRPr="00F21209">
              <w:rPr>
                <w:rFonts w:ascii="Arial" w:hAnsi="Arial"/>
              </w:rPr>
              <w:t xml:space="preserve"> utg</w:t>
            </w:r>
            <w:r>
              <w:rPr>
                <w:rFonts w:ascii="Arial" w:hAnsi="Arial"/>
              </w:rPr>
              <w:t>angspunktet for</w:t>
            </w:r>
            <w:r w:rsidR="00B12C3E" w:rsidRPr="00F21209">
              <w:rPr>
                <w:rFonts w:ascii="Arial" w:hAnsi="Arial"/>
              </w:rPr>
              <w:t xml:space="preserve"> </w:t>
            </w:r>
            <w:r w:rsidR="000A0368">
              <w:rPr>
                <w:rFonts w:ascii="Arial" w:hAnsi="Arial"/>
              </w:rPr>
              <w:t xml:space="preserve">mange </w:t>
            </w:r>
            <w:r w:rsidR="00B12C3E" w:rsidRPr="00F21209">
              <w:rPr>
                <w:rFonts w:ascii="Arial" w:hAnsi="Arial"/>
              </w:rPr>
              <w:t>vellykkede ruteendringer</w:t>
            </w:r>
            <w:r w:rsidR="000A0368">
              <w:rPr>
                <w:rFonts w:ascii="Arial" w:hAnsi="Arial"/>
              </w:rPr>
              <w:t xml:space="preserve"> Ruter har gjort. </w:t>
            </w:r>
            <w:r>
              <w:rPr>
                <w:rFonts w:ascii="Arial" w:hAnsi="Arial"/>
              </w:rPr>
              <w:t xml:space="preserve">Deretter har Ruter </w:t>
            </w:r>
            <w:r w:rsidR="000A0368">
              <w:rPr>
                <w:rFonts w:ascii="Arial" w:hAnsi="Arial"/>
              </w:rPr>
              <w:t xml:space="preserve">laget </w:t>
            </w:r>
            <w:r>
              <w:rPr>
                <w:rFonts w:ascii="Arial" w:hAnsi="Arial"/>
              </w:rPr>
              <w:t xml:space="preserve">et strategidokument som heter </w:t>
            </w:r>
            <w:r w:rsidR="00B12C3E" w:rsidRPr="00F21209">
              <w:rPr>
                <w:rFonts w:ascii="Arial" w:hAnsi="Arial"/>
              </w:rPr>
              <w:t xml:space="preserve">Trafikkplan for Follo. </w:t>
            </w:r>
          </w:p>
          <w:p w:rsidR="00B12C3E" w:rsidRPr="00F21209" w:rsidRDefault="00B12C3E" w:rsidP="00F21209">
            <w:pPr>
              <w:pStyle w:val="Listeavsnitt"/>
              <w:numPr>
                <w:ilvl w:val="0"/>
                <w:numId w:val="20"/>
              </w:numPr>
              <w:rPr>
                <w:rFonts w:ascii="Arial" w:hAnsi="Arial"/>
              </w:rPr>
            </w:pPr>
            <w:r w:rsidRPr="00F21209">
              <w:rPr>
                <w:rFonts w:ascii="Arial" w:hAnsi="Arial"/>
              </w:rPr>
              <w:t xml:space="preserve">Enebakk tilhører </w:t>
            </w:r>
            <w:proofErr w:type="spellStart"/>
            <w:r w:rsidRPr="00F21209">
              <w:rPr>
                <w:rFonts w:ascii="Arial" w:hAnsi="Arial"/>
              </w:rPr>
              <w:t>Romerikskontrakten</w:t>
            </w:r>
            <w:proofErr w:type="spellEnd"/>
            <w:r w:rsidRPr="00F21209">
              <w:rPr>
                <w:rFonts w:ascii="Arial" w:hAnsi="Arial"/>
              </w:rPr>
              <w:t xml:space="preserve"> med oppstart i 2009, </w:t>
            </w:r>
            <w:r w:rsidR="00F21209">
              <w:rPr>
                <w:rFonts w:ascii="Arial" w:hAnsi="Arial"/>
              </w:rPr>
              <w:t xml:space="preserve">og </w:t>
            </w:r>
            <w:r w:rsidR="000A0368">
              <w:rPr>
                <w:rFonts w:ascii="Arial" w:hAnsi="Arial"/>
              </w:rPr>
              <w:t>varer lengre</w:t>
            </w:r>
            <w:r w:rsidR="00D77D59">
              <w:rPr>
                <w:rFonts w:ascii="Arial" w:hAnsi="Arial"/>
              </w:rPr>
              <w:t xml:space="preserve"> enn øvrige Follo-kontrakter</w:t>
            </w:r>
            <w:r w:rsidR="000A0368">
              <w:rPr>
                <w:rFonts w:ascii="Arial" w:hAnsi="Arial"/>
              </w:rPr>
              <w:t xml:space="preserve">. </w:t>
            </w:r>
            <w:r w:rsidRPr="00F21209">
              <w:rPr>
                <w:rFonts w:ascii="Arial" w:hAnsi="Arial"/>
              </w:rPr>
              <w:t>Oppegård</w:t>
            </w:r>
            <w:r w:rsidR="00D77D59">
              <w:rPr>
                <w:rFonts w:ascii="Arial" w:hAnsi="Arial"/>
              </w:rPr>
              <w:t>-kjøringen</w:t>
            </w:r>
            <w:r w:rsidRPr="00F21209">
              <w:rPr>
                <w:rFonts w:ascii="Arial" w:hAnsi="Arial"/>
              </w:rPr>
              <w:t xml:space="preserve"> ligger i Oslo Syd kontrakten.</w:t>
            </w:r>
          </w:p>
          <w:p w:rsidR="00B12C3E" w:rsidRPr="00F21209" w:rsidRDefault="00B12C3E" w:rsidP="00F21209">
            <w:pPr>
              <w:pStyle w:val="Listeavsnitt"/>
              <w:numPr>
                <w:ilvl w:val="0"/>
                <w:numId w:val="20"/>
              </w:numPr>
              <w:rPr>
                <w:rFonts w:ascii="Arial" w:hAnsi="Arial"/>
              </w:rPr>
            </w:pPr>
            <w:r w:rsidRPr="00F21209">
              <w:rPr>
                <w:rFonts w:ascii="Arial" w:hAnsi="Arial"/>
              </w:rPr>
              <w:t xml:space="preserve">Naturlig å se helheten med Follo og Nesodden. </w:t>
            </w:r>
          </w:p>
          <w:p w:rsidR="00F21209" w:rsidRDefault="00F21209" w:rsidP="00F21209">
            <w:pPr>
              <w:pStyle w:val="Listeavsnitt"/>
              <w:numPr>
                <w:ilvl w:val="0"/>
                <w:numId w:val="20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Det har vært en t</w:t>
            </w:r>
            <w:r w:rsidR="00B12C3E" w:rsidRPr="00F21209">
              <w:rPr>
                <w:rFonts w:ascii="Arial" w:hAnsi="Arial"/>
              </w:rPr>
              <w:t>rafikkøkning</w:t>
            </w:r>
            <w:r>
              <w:rPr>
                <w:rFonts w:ascii="Arial" w:hAnsi="Arial"/>
              </w:rPr>
              <w:t xml:space="preserve"> på</w:t>
            </w:r>
            <w:r w:rsidR="00B12C3E" w:rsidRPr="00F21209">
              <w:rPr>
                <w:rFonts w:ascii="Arial" w:hAnsi="Arial"/>
              </w:rPr>
              <w:t xml:space="preserve"> 17 % </w:t>
            </w:r>
            <w:r>
              <w:rPr>
                <w:rFonts w:ascii="Arial" w:hAnsi="Arial"/>
              </w:rPr>
              <w:t xml:space="preserve">i </w:t>
            </w:r>
            <w:r w:rsidR="00B12C3E" w:rsidRPr="00F21209">
              <w:rPr>
                <w:rFonts w:ascii="Arial" w:hAnsi="Arial"/>
              </w:rPr>
              <w:t>Fo</w:t>
            </w:r>
            <w:r>
              <w:rPr>
                <w:rFonts w:ascii="Arial" w:hAnsi="Arial"/>
              </w:rPr>
              <w:t>llo etter ruteendringen i fjor.</w:t>
            </w:r>
          </w:p>
          <w:p w:rsidR="00B12C3E" w:rsidRPr="00F21209" w:rsidRDefault="00F21209" w:rsidP="00F21209">
            <w:pPr>
              <w:pStyle w:val="Listeavsnitt"/>
              <w:numPr>
                <w:ilvl w:val="0"/>
                <w:numId w:val="20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Follobanen åpner i</w:t>
            </w:r>
            <w:r w:rsidR="00D77D59">
              <w:rPr>
                <w:rFonts w:ascii="Arial" w:hAnsi="Arial"/>
              </w:rPr>
              <w:t xml:space="preserve"> </w:t>
            </w:r>
            <w:proofErr w:type="spellStart"/>
            <w:r w:rsidR="00D77D59">
              <w:rPr>
                <w:rFonts w:ascii="Arial" w:hAnsi="Arial"/>
              </w:rPr>
              <w:t>ca</w:t>
            </w:r>
            <w:proofErr w:type="spellEnd"/>
            <w:r>
              <w:rPr>
                <w:rFonts w:ascii="Arial" w:hAnsi="Arial"/>
              </w:rPr>
              <w:t xml:space="preserve"> 2020, hvor toget vil bruke</w:t>
            </w:r>
            <w:r w:rsidR="00B12C3E" w:rsidRPr="00F21209">
              <w:rPr>
                <w:rFonts w:ascii="Arial" w:hAnsi="Arial"/>
              </w:rPr>
              <w:t xml:space="preserve"> 12 min til Oslo. Ski er et attraktivt område. Det er kollektivtrafikken som må ta veksten</w:t>
            </w:r>
            <w:r>
              <w:rPr>
                <w:rFonts w:ascii="Arial" w:hAnsi="Arial"/>
              </w:rPr>
              <w:t xml:space="preserve"> her</w:t>
            </w:r>
            <w:r w:rsidR="00B12C3E" w:rsidRPr="00F21209">
              <w:rPr>
                <w:rFonts w:ascii="Arial" w:hAnsi="Arial"/>
              </w:rPr>
              <w:t xml:space="preserve">. </w:t>
            </w:r>
            <w:r w:rsidR="000A0368">
              <w:rPr>
                <w:rFonts w:ascii="Arial" w:hAnsi="Arial"/>
              </w:rPr>
              <w:t>Det forventes at det kan skje omfattende endringer i tilbudet som følge av det</w:t>
            </w:r>
            <w:r w:rsidR="00D77D59">
              <w:rPr>
                <w:rFonts w:ascii="Arial" w:hAnsi="Arial"/>
              </w:rPr>
              <w:t>te</w:t>
            </w:r>
            <w:r w:rsidR="000A0368">
              <w:rPr>
                <w:rFonts w:ascii="Arial" w:hAnsi="Arial"/>
              </w:rPr>
              <w:t>.</w:t>
            </w:r>
          </w:p>
          <w:p w:rsidR="00F21209" w:rsidRPr="00F21209" w:rsidRDefault="00B12C3E" w:rsidP="00F21209">
            <w:pPr>
              <w:pStyle w:val="Listeavsnitt"/>
              <w:numPr>
                <w:ilvl w:val="0"/>
                <w:numId w:val="20"/>
              </w:numPr>
              <w:rPr>
                <w:rFonts w:ascii="Arial" w:hAnsi="Arial"/>
              </w:rPr>
            </w:pPr>
            <w:r w:rsidRPr="00F21209">
              <w:rPr>
                <w:rFonts w:ascii="Arial" w:hAnsi="Arial"/>
              </w:rPr>
              <w:t>Prob</w:t>
            </w:r>
            <w:r w:rsidR="00F21209" w:rsidRPr="00F21209">
              <w:rPr>
                <w:rFonts w:ascii="Arial" w:hAnsi="Arial"/>
              </w:rPr>
              <w:t>lemstilling: Flytte linje 907 til Rosenholm</w:t>
            </w:r>
            <w:r w:rsidR="000A0368">
              <w:rPr>
                <w:rFonts w:ascii="Arial" w:hAnsi="Arial"/>
              </w:rPr>
              <w:t xml:space="preserve"> for å redusere tomkjøring</w:t>
            </w:r>
            <w:r w:rsidR="00F21209" w:rsidRPr="00F21209">
              <w:rPr>
                <w:rFonts w:ascii="Arial" w:hAnsi="Arial"/>
              </w:rPr>
              <w:t>?</w:t>
            </w:r>
          </w:p>
          <w:p w:rsidR="00B12C3E" w:rsidRPr="00F21209" w:rsidRDefault="00F21209" w:rsidP="00F21209">
            <w:pPr>
              <w:pStyle w:val="Listeavsnitt"/>
              <w:numPr>
                <w:ilvl w:val="0"/>
                <w:numId w:val="20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Hvor lang </w:t>
            </w:r>
            <w:proofErr w:type="spellStart"/>
            <w:r>
              <w:rPr>
                <w:rFonts w:ascii="Arial" w:hAnsi="Arial"/>
              </w:rPr>
              <w:t>k</w:t>
            </w:r>
            <w:r w:rsidR="00B12C3E" w:rsidRPr="00F21209">
              <w:rPr>
                <w:rFonts w:ascii="Arial" w:hAnsi="Arial"/>
              </w:rPr>
              <w:t>ontraktsvarighet</w:t>
            </w:r>
            <w:proofErr w:type="spellEnd"/>
            <w:r w:rsidR="00B12C3E" w:rsidRPr="00F21209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 xml:space="preserve">ønsker operatørene </w:t>
            </w:r>
            <w:r w:rsidR="00B12C3E" w:rsidRPr="00F21209">
              <w:rPr>
                <w:rFonts w:ascii="Arial" w:hAnsi="Arial"/>
              </w:rPr>
              <w:t>med hensyn på Follobanen</w:t>
            </w:r>
            <w:r>
              <w:rPr>
                <w:rFonts w:ascii="Arial" w:hAnsi="Arial"/>
              </w:rPr>
              <w:t xml:space="preserve">? </w:t>
            </w:r>
            <w:r w:rsidR="00B12C3E" w:rsidRPr="00F21209">
              <w:rPr>
                <w:rFonts w:ascii="Arial" w:hAnsi="Arial"/>
              </w:rPr>
              <w:t xml:space="preserve">Ruter ønsker </w:t>
            </w:r>
            <w:r>
              <w:rPr>
                <w:rFonts w:ascii="Arial" w:hAnsi="Arial"/>
              </w:rPr>
              <w:t xml:space="preserve">en </w:t>
            </w:r>
            <w:r w:rsidR="00B12C3E" w:rsidRPr="00F21209">
              <w:rPr>
                <w:rFonts w:ascii="Arial" w:hAnsi="Arial"/>
              </w:rPr>
              <w:t>tilbakemelding.</w:t>
            </w:r>
          </w:p>
          <w:p w:rsidR="00B12C3E" w:rsidRPr="00F21209" w:rsidRDefault="00B12C3E" w:rsidP="00F21209">
            <w:pPr>
              <w:pStyle w:val="Listeavsnitt"/>
              <w:numPr>
                <w:ilvl w:val="0"/>
                <w:numId w:val="20"/>
              </w:numPr>
              <w:rPr>
                <w:rFonts w:ascii="Arial" w:hAnsi="Arial"/>
              </w:rPr>
            </w:pPr>
            <w:r w:rsidRPr="00F21209">
              <w:rPr>
                <w:rFonts w:ascii="Arial" w:hAnsi="Arial"/>
              </w:rPr>
              <w:t>Er det fortsatt hensiktsmessig med st</w:t>
            </w:r>
            <w:r w:rsidR="00F21209">
              <w:rPr>
                <w:rFonts w:ascii="Arial" w:hAnsi="Arial"/>
              </w:rPr>
              <w:t>orbuss og minibuss</w:t>
            </w:r>
            <w:r w:rsidR="002908D0">
              <w:rPr>
                <w:rFonts w:ascii="Arial" w:hAnsi="Arial"/>
              </w:rPr>
              <w:t>er</w:t>
            </w:r>
            <w:r w:rsidR="00F21209">
              <w:rPr>
                <w:rFonts w:ascii="Arial" w:hAnsi="Arial"/>
              </w:rPr>
              <w:t xml:space="preserve"> i et anbud</w:t>
            </w:r>
            <w:r w:rsidR="002908D0">
              <w:rPr>
                <w:rFonts w:ascii="Arial" w:hAnsi="Arial"/>
              </w:rPr>
              <w:t xml:space="preserve"> slik som i </w:t>
            </w:r>
            <w:proofErr w:type="gramStart"/>
            <w:r w:rsidR="002908D0">
              <w:rPr>
                <w:rFonts w:ascii="Arial" w:hAnsi="Arial"/>
              </w:rPr>
              <w:t xml:space="preserve">dag </w:t>
            </w:r>
            <w:r w:rsidR="00F21209">
              <w:rPr>
                <w:rFonts w:ascii="Arial" w:hAnsi="Arial"/>
              </w:rPr>
              <w:t>?</w:t>
            </w:r>
            <w:proofErr w:type="gramEnd"/>
            <w:r w:rsidR="00F21209">
              <w:rPr>
                <w:rFonts w:ascii="Arial" w:hAnsi="Arial"/>
              </w:rPr>
              <w:t xml:space="preserve"> Hvor det er s</w:t>
            </w:r>
            <w:r w:rsidRPr="00F21209">
              <w:rPr>
                <w:rFonts w:ascii="Arial" w:hAnsi="Arial"/>
              </w:rPr>
              <w:t xml:space="preserve">amme selskap og sjåfører, eller </w:t>
            </w:r>
            <w:r w:rsidR="00F21209">
              <w:rPr>
                <w:rFonts w:ascii="Arial" w:hAnsi="Arial"/>
              </w:rPr>
              <w:t xml:space="preserve">skal Ruter ha </w:t>
            </w:r>
            <w:r w:rsidR="002908D0">
              <w:rPr>
                <w:rFonts w:ascii="Arial" w:hAnsi="Arial"/>
              </w:rPr>
              <w:t xml:space="preserve">alle </w:t>
            </w:r>
            <w:r w:rsidRPr="00F21209">
              <w:rPr>
                <w:rFonts w:ascii="Arial" w:hAnsi="Arial"/>
              </w:rPr>
              <w:t xml:space="preserve">minibussene inn i </w:t>
            </w:r>
            <w:r w:rsidR="00F21209">
              <w:rPr>
                <w:rFonts w:ascii="Arial" w:hAnsi="Arial"/>
              </w:rPr>
              <w:t xml:space="preserve">egne </w:t>
            </w:r>
            <w:r w:rsidRPr="00F21209">
              <w:rPr>
                <w:rFonts w:ascii="Arial" w:hAnsi="Arial"/>
              </w:rPr>
              <w:t>minibussanbud?</w:t>
            </w:r>
          </w:p>
          <w:p w:rsidR="00B12C3E" w:rsidRPr="00F21209" w:rsidRDefault="00B12C3E" w:rsidP="00F21209">
            <w:pPr>
              <w:pStyle w:val="Listeavsnitt"/>
              <w:numPr>
                <w:ilvl w:val="0"/>
                <w:numId w:val="20"/>
              </w:numPr>
              <w:rPr>
                <w:rFonts w:ascii="Arial" w:hAnsi="Arial"/>
              </w:rPr>
            </w:pPr>
            <w:r w:rsidRPr="00F21209">
              <w:rPr>
                <w:rFonts w:ascii="Arial" w:hAnsi="Arial"/>
              </w:rPr>
              <w:t xml:space="preserve">Voksende marked også i Moss. </w:t>
            </w:r>
          </w:p>
          <w:p w:rsidR="00B12C3E" w:rsidRDefault="002C6B87" w:rsidP="002C6B87">
            <w:pPr>
              <w:pStyle w:val="Listeavsnitt"/>
              <w:numPr>
                <w:ilvl w:val="0"/>
                <w:numId w:val="20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Tusenfrydkjøringen, bør dette være en</w:t>
            </w:r>
            <w:r w:rsidR="00B12C3E" w:rsidRPr="002C6B87">
              <w:rPr>
                <w:rFonts w:ascii="Arial" w:hAnsi="Arial"/>
              </w:rPr>
              <w:t xml:space="preserve"> egen pakke eller </w:t>
            </w:r>
            <w:r>
              <w:rPr>
                <w:rFonts w:ascii="Arial" w:hAnsi="Arial"/>
              </w:rPr>
              <w:t xml:space="preserve">et </w:t>
            </w:r>
            <w:r w:rsidR="00B12C3E" w:rsidRPr="002C6B87">
              <w:rPr>
                <w:rFonts w:ascii="Arial" w:hAnsi="Arial"/>
              </w:rPr>
              <w:t>eget anbud?</w:t>
            </w:r>
          </w:p>
          <w:p w:rsidR="002C6B87" w:rsidRPr="002C6B87" w:rsidRDefault="002C6B87" w:rsidP="002C6B87">
            <w:pPr>
              <w:pStyle w:val="Listeavsnitt"/>
              <w:rPr>
                <w:rFonts w:ascii="Arial" w:hAnsi="Arial"/>
              </w:rPr>
            </w:pPr>
          </w:p>
          <w:p w:rsidR="00B12C3E" w:rsidRPr="00F21209" w:rsidRDefault="00B12C3E" w:rsidP="00B12C3E">
            <w:pPr>
              <w:rPr>
                <w:rFonts w:ascii="Arial" w:hAnsi="Arial"/>
              </w:rPr>
            </w:pPr>
            <w:r w:rsidRPr="002C6B87">
              <w:rPr>
                <w:rFonts w:ascii="Arial" w:hAnsi="Arial"/>
                <w:i/>
                <w:u w:val="single"/>
              </w:rPr>
              <w:t>Deltager:</w:t>
            </w:r>
            <w:r w:rsidRPr="00F21209">
              <w:rPr>
                <w:rFonts w:ascii="Arial" w:hAnsi="Arial"/>
              </w:rPr>
              <w:t xml:space="preserve"> Ruter tilbyr anlegg</w:t>
            </w:r>
            <w:r w:rsidR="002908D0">
              <w:rPr>
                <w:rFonts w:ascii="Arial" w:hAnsi="Arial"/>
              </w:rPr>
              <w:t xml:space="preserve"> på Fagerstrand</w:t>
            </w:r>
            <w:r w:rsidR="002C6B87">
              <w:rPr>
                <w:rFonts w:ascii="Arial" w:hAnsi="Arial"/>
              </w:rPr>
              <w:t>,</w:t>
            </w:r>
            <w:r w:rsidRPr="00F21209">
              <w:rPr>
                <w:rFonts w:ascii="Arial" w:hAnsi="Arial"/>
              </w:rPr>
              <w:t xml:space="preserve"> betyr dette at de</w:t>
            </w:r>
            <w:r w:rsidR="002908D0">
              <w:rPr>
                <w:rFonts w:ascii="Arial" w:hAnsi="Arial"/>
              </w:rPr>
              <w:t>t</w:t>
            </w:r>
            <w:r w:rsidRPr="00F21209">
              <w:rPr>
                <w:rFonts w:ascii="Arial" w:hAnsi="Arial"/>
              </w:rPr>
              <w:t xml:space="preserve"> inngår</w:t>
            </w:r>
            <w:r w:rsidR="000A0368">
              <w:rPr>
                <w:rFonts w:ascii="Arial" w:hAnsi="Arial"/>
              </w:rPr>
              <w:t xml:space="preserve"> som en plikt</w:t>
            </w:r>
            <w:r w:rsidR="002C6B87">
              <w:rPr>
                <w:rFonts w:ascii="Arial" w:hAnsi="Arial"/>
              </w:rPr>
              <w:t xml:space="preserve"> </w:t>
            </w:r>
            <w:r w:rsidR="002908D0">
              <w:rPr>
                <w:rFonts w:ascii="Arial" w:hAnsi="Arial"/>
              </w:rPr>
              <w:t xml:space="preserve">for operatør å benytte </w:t>
            </w:r>
            <w:r w:rsidR="002C6B87">
              <w:rPr>
                <w:rFonts w:ascii="Arial" w:hAnsi="Arial"/>
              </w:rPr>
              <w:t>i anbudet</w:t>
            </w:r>
            <w:r w:rsidRPr="00F21209">
              <w:rPr>
                <w:rFonts w:ascii="Arial" w:hAnsi="Arial"/>
              </w:rPr>
              <w:t xml:space="preserve">? </w:t>
            </w:r>
          </w:p>
          <w:p w:rsidR="00B12C3E" w:rsidRPr="00F21209" w:rsidRDefault="00B12C3E" w:rsidP="00B12C3E">
            <w:pPr>
              <w:rPr>
                <w:rFonts w:ascii="Arial" w:hAnsi="Arial"/>
              </w:rPr>
            </w:pPr>
            <w:r w:rsidRPr="002C6B87">
              <w:rPr>
                <w:rFonts w:ascii="Arial" w:hAnsi="Arial"/>
                <w:i/>
                <w:u w:val="single"/>
              </w:rPr>
              <w:t>Ruter:</w:t>
            </w:r>
            <w:r w:rsidRPr="00F21209">
              <w:rPr>
                <w:rFonts w:ascii="Arial" w:hAnsi="Arial"/>
              </w:rPr>
              <w:t xml:space="preserve"> Ja, det </w:t>
            </w:r>
            <w:r w:rsidR="002C6B87">
              <w:rPr>
                <w:rFonts w:ascii="Arial" w:hAnsi="Arial"/>
              </w:rPr>
              <w:t xml:space="preserve">er </w:t>
            </w:r>
            <w:proofErr w:type="gramStart"/>
            <w:r w:rsidR="002C6B87">
              <w:rPr>
                <w:rFonts w:ascii="Arial" w:hAnsi="Arial"/>
              </w:rPr>
              <w:t xml:space="preserve">riktig,  </w:t>
            </w:r>
            <w:r w:rsidR="002908D0">
              <w:rPr>
                <w:rFonts w:ascii="Arial" w:hAnsi="Arial"/>
              </w:rPr>
              <w:t>anleggene</w:t>
            </w:r>
            <w:proofErr w:type="gramEnd"/>
            <w:r w:rsidR="002908D0">
              <w:rPr>
                <w:rFonts w:ascii="Arial" w:hAnsi="Arial"/>
              </w:rPr>
              <w:t xml:space="preserve"> planlegges som </w:t>
            </w:r>
            <w:r w:rsidR="002C6B87">
              <w:rPr>
                <w:rFonts w:ascii="Arial" w:hAnsi="Arial"/>
              </w:rPr>
              <w:t xml:space="preserve"> en del av </w:t>
            </w:r>
            <w:proofErr w:type="spellStart"/>
            <w:r w:rsidR="002C6B87">
              <w:rPr>
                <w:rFonts w:ascii="Arial" w:hAnsi="Arial"/>
              </w:rPr>
              <w:t>konkurranegrunnlaget</w:t>
            </w:r>
            <w:proofErr w:type="spellEnd"/>
            <w:r w:rsidR="002908D0">
              <w:rPr>
                <w:rFonts w:ascii="Arial" w:hAnsi="Arial"/>
              </w:rPr>
              <w:t xml:space="preserve"> </w:t>
            </w:r>
            <w:r w:rsidR="002908D0">
              <w:rPr>
                <w:rFonts w:ascii="Arial" w:hAnsi="Arial"/>
              </w:rPr>
              <w:lastRenderedPageBreak/>
              <w:t>og skal benyttes av operatøren</w:t>
            </w:r>
            <w:r w:rsidRPr="00F21209">
              <w:rPr>
                <w:rFonts w:ascii="Arial" w:hAnsi="Arial"/>
              </w:rPr>
              <w:t xml:space="preserve">. </w:t>
            </w:r>
          </w:p>
          <w:p w:rsidR="00D749A5" w:rsidRPr="00F21209" w:rsidRDefault="00D749A5" w:rsidP="00847961">
            <w:pPr>
              <w:rPr>
                <w:rFonts w:ascii="Arial" w:hAnsi="Arial"/>
                <w:bCs/>
              </w:rPr>
            </w:pPr>
          </w:p>
        </w:tc>
      </w:tr>
      <w:tr w:rsidR="00B12C3E" w:rsidRPr="0036353E" w:rsidTr="00EE4872">
        <w:tc>
          <w:tcPr>
            <w:tcW w:w="571" w:type="dxa"/>
          </w:tcPr>
          <w:p w:rsidR="00B12C3E" w:rsidRPr="00DF13DB" w:rsidRDefault="002C6B87" w:rsidP="00012316">
            <w:pPr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lastRenderedPageBreak/>
              <w:t>6</w:t>
            </w:r>
          </w:p>
        </w:tc>
        <w:tc>
          <w:tcPr>
            <w:tcW w:w="8449" w:type="dxa"/>
          </w:tcPr>
          <w:p w:rsidR="00B12C3E" w:rsidRDefault="002908D0" w:rsidP="00B12C3E">
            <w:pPr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  <w:u w:val="single"/>
              </w:rPr>
              <w:t>«</w:t>
            </w:r>
            <w:r w:rsidR="002C6B87" w:rsidRPr="002C6B87">
              <w:rPr>
                <w:rFonts w:ascii="Arial" w:hAnsi="Arial"/>
                <w:u w:val="single"/>
              </w:rPr>
              <w:t>Pilot</w:t>
            </w:r>
            <w:r>
              <w:rPr>
                <w:rFonts w:ascii="Arial" w:hAnsi="Arial"/>
                <w:u w:val="single"/>
              </w:rPr>
              <w:t>»</w:t>
            </w:r>
            <w:r w:rsidR="002C6B87" w:rsidRPr="002C6B87">
              <w:rPr>
                <w:rFonts w:ascii="Arial" w:hAnsi="Arial"/>
                <w:u w:val="single"/>
              </w:rPr>
              <w:t xml:space="preserve"> </w:t>
            </w:r>
            <w:r>
              <w:rPr>
                <w:rFonts w:ascii="Arial" w:hAnsi="Arial"/>
                <w:u w:val="single"/>
              </w:rPr>
              <w:t xml:space="preserve">(forsøksordning) i </w:t>
            </w:r>
            <w:r w:rsidR="002C6B87" w:rsidRPr="002C6B87">
              <w:rPr>
                <w:rFonts w:ascii="Arial" w:hAnsi="Arial"/>
                <w:u w:val="single"/>
              </w:rPr>
              <w:t>Vestby v/Ruter,</w:t>
            </w:r>
            <w:r w:rsidR="00B12C3E" w:rsidRPr="002C6B87">
              <w:rPr>
                <w:rFonts w:ascii="Arial" w:hAnsi="Arial"/>
                <w:u w:val="single"/>
              </w:rPr>
              <w:t xml:space="preserve"> Kåre </w:t>
            </w:r>
            <w:proofErr w:type="spellStart"/>
            <w:r w:rsidR="00B12C3E" w:rsidRPr="002C6B87">
              <w:rPr>
                <w:rFonts w:ascii="Arial" w:hAnsi="Arial"/>
                <w:u w:val="single"/>
              </w:rPr>
              <w:t>Riseng</w:t>
            </w:r>
            <w:proofErr w:type="spellEnd"/>
            <w:r w:rsidR="00B12C3E" w:rsidRPr="002C6B87">
              <w:rPr>
                <w:rFonts w:ascii="Arial" w:hAnsi="Arial"/>
                <w:u w:val="single"/>
              </w:rPr>
              <w:t>:</w:t>
            </w:r>
          </w:p>
          <w:p w:rsidR="002C6B87" w:rsidRDefault="002C6B87" w:rsidP="00B12C3E">
            <w:pPr>
              <w:rPr>
                <w:rFonts w:ascii="Arial" w:hAnsi="Arial"/>
                <w:u w:val="single"/>
              </w:rPr>
            </w:pPr>
          </w:p>
          <w:p w:rsidR="002C6B87" w:rsidRPr="002C6B87" w:rsidRDefault="002C6B87" w:rsidP="00B12C3E">
            <w:pPr>
              <w:rPr>
                <w:rFonts w:ascii="Arial" w:hAnsi="Arial"/>
              </w:rPr>
            </w:pPr>
            <w:r w:rsidRPr="002C6B87">
              <w:rPr>
                <w:rFonts w:ascii="Arial" w:hAnsi="Arial"/>
              </w:rPr>
              <w:t xml:space="preserve">Gjennomgang av </w:t>
            </w:r>
            <w:proofErr w:type="spellStart"/>
            <w:r w:rsidRPr="002C6B87">
              <w:rPr>
                <w:rFonts w:ascii="Arial" w:hAnsi="Arial"/>
              </w:rPr>
              <w:t>ppt</w:t>
            </w:r>
            <w:proofErr w:type="spellEnd"/>
          </w:p>
          <w:p w:rsidR="002C6B87" w:rsidRPr="002C6B87" w:rsidRDefault="002C6B87" w:rsidP="00B12C3E">
            <w:pPr>
              <w:rPr>
                <w:rFonts w:ascii="Arial" w:hAnsi="Arial"/>
                <w:u w:val="single"/>
              </w:rPr>
            </w:pPr>
          </w:p>
          <w:p w:rsidR="002C6B87" w:rsidRDefault="002C6B87" w:rsidP="002C6B87">
            <w:pPr>
              <w:pStyle w:val="Listeavsnitt"/>
              <w:numPr>
                <w:ilvl w:val="0"/>
                <w:numId w:val="25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 Ruters strategier </w:t>
            </w:r>
            <w:r w:rsidR="00B12C3E" w:rsidRPr="002C6B87">
              <w:rPr>
                <w:rFonts w:ascii="Arial" w:hAnsi="Arial"/>
              </w:rPr>
              <w:t>står</w:t>
            </w:r>
            <w:r>
              <w:rPr>
                <w:rFonts w:ascii="Arial" w:hAnsi="Arial"/>
              </w:rPr>
              <w:t xml:space="preserve"> det</w:t>
            </w:r>
            <w:r w:rsidR="00B12C3E" w:rsidRPr="002C6B87">
              <w:rPr>
                <w:rFonts w:ascii="Arial" w:hAnsi="Arial"/>
              </w:rPr>
              <w:t xml:space="preserve"> at vi skal </w:t>
            </w:r>
            <w:r>
              <w:rPr>
                <w:rFonts w:ascii="Arial" w:hAnsi="Arial"/>
              </w:rPr>
              <w:t xml:space="preserve">ha en </w:t>
            </w:r>
            <w:r w:rsidR="002908D0">
              <w:rPr>
                <w:rFonts w:ascii="Arial" w:hAnsi="Arial"/>
              </w:rPr>
              <w:t>«</w:t>
            </w:r>
            <w:r>
              <w:rPr>
                <w:rFonts w:ascii="Arial" w:hAnsi="Arial"/>
              </w:rPr>
              <w:t>pilot</w:t>
            </w:r>
            <w:r w:rsidR="002908D0">
              <w:rPr>
                <w:rFonts w:ascii="Arial" w:hAnsi="Arial"/>
              </w:rPr>
              <w:t>»</w:t>
            </w:r>
            <w:r>
              <w:rPr>
                <w:rFonts w:ascii="Arial" w:hAnsi="Arial"/>
              </w:rPr>
              <w:t xml:space="preserve"> på </w:t>
            </w:r>
            <w:proofErr w:type="spellStart"/>
            <w:r>
              <w:rPr>
                <w:rFonts w:ascii="Arial" w:hAnsi="Arial"/>
              </w:rPr>
              <w:t>kontraktsutvikling</w:t>
            </w:r>
            <w:proofErr w:type="spellEnd"/>
            <w:r>
              <w:rPr>
                <w:rFonts w:ascii="Arial" w:hAnsi="Arial"/>
              </w:rPr>
              <w:t xml:space="preserve"> i</w:t>
            </w:r>
            <w:r w:rsidR="00B12C3E" w:rsidRPr="002C6B87">
              <w:rPr>
                <w:rFonts w:ascii="Arial" w:hAnsi="Arial"/>
              </w:rPr>
              <w:t xml:space="preserve"> Vestby. </w:t>
            </w:r>
          </w:p>
          <w:p w:rsidR="00B12C3E" w:rsidRPr="002C6B87" w:rsidRDefault="002C6B87" w:rsidP="002C6B87">
            <w:pPr>
              <w:pStyle w:val="Listeavsnitt"/>
              <w:numPr>
                <w:ilvl w:val="0"/>
                <w:numId w:val="25"/>
              </w:numPr>
              <w:rPr>
                <w:rFonts w:ascii="Arial" w:hAnsi="Arial"/>
                <w:bCs/>
              </w:rPr>
            </w:pPr>
            <w:r w:rsidRPr="002C6B87">
              <w:rPr>
                <w:rFonts w:ascii="Arial" w:hAnsi="Arial"/>
                <w:bCs/>
              </w:rPr>
              <w:t xml:space="preserve">I plansjeserien er det </w:t>
            </w:r>
            <w:r w:rsidR="00C659B9">
              <w:rPr>
                <w:rFonts w:ascii="Arial" w:hAnsi="Arial"/>
                <w:bCs/>
              </w:rPr>
              <w:t xml:space="preserve">presentert flere mulige innretninger på en pilot </w:t>
            </w:r>
            <w:proofErr w:type="gramStart"/>
            <w:r w:rsidR="00C659B9">
              <w:rPr>
                <w:rFonts w:ascii="Arial" w:hAnsi="Arial"/>
                <w:bCs/>
              </w:rPr>
              <w:t xml:space="preserve">i </w:t>
            </w:r>
            <w:r w:rsidR="002908D0">
              <w:rPr>
                <w:rFonts w:ascii="Arial" w:hAnsi="Arial"/>
                <w:bCs/>
              </w:rPr>
              <w:t>( se</w:t>
            </w:r>
            <w:proofErr w:type="gramEnd"/>
            <w:r w:rsidR="002908D0">
              <w:rPr>
                <w:rFonts w:ascii="Arial" w:hAnsi="Arial"/>
                <w:bCs/>
              </w:rPr>
              <w:t xml:space="preserve"> div. </w:t>
            </w:r>
            <w:r w:rsidRPr="002C6B87">
              <w:rPr>
                <w:rFonts w:ascii="Arial" w:hAnsi="Arial"/>
                <w:bCs/>
              </w:rPr>
              <w:t xml:space="preserve"> punkter</w:t>
            </w:r>
            <w:r w:rsidR="002908D0">
              <w:rPr>
                <w:rFonts w:ascii="Arial" w:hAnsi="Arial"/>
                <w:bCs/>
              </w:rPr>
              <w:t>)</w:t>
            </w:r>
            <w:r w:rsidR="00C659B9">
              <w:rPr>
                <w:rFonts w:ascii="Arial" w:hAnsi="Arial"/>
                <w:bCs/>
              </w:rPr>
              <w:t xml:space="preserve"> som</w:t>
            </w:r>
            <w:r w:rsidRPr="002C6B87">
              <w:rPr>
                <w:rFonts w:ascii="Arial" w:hAnsi="Arial"/>
                <w:bCs/>
              </w:rPr>
              <w:t xml:space="preserve"> Ruter ønsker innspill </w:t>
            </w:r>
            <w:r w:rsidR="002908D0">
              <w:rPr>
                <w:rFonts w:ascii="Arial" w:hAnsi="Arial"/>
                <w:bCs/>
              </w:rPr>
              <w:t xml:space="preserve">på </w:t>
            </w:r>
            <w:r w:rsidRPr="002C6B87">
              <w:rPr>
                <w:rFonts w:ascii="Arial" w:hAnsi="Arial"/>
                <w:bCs/>
              </w:rPr>
              <w:t>fra deltagerne på.</w:t>
            </w:r>
          </w:p>
          <w:p w:rsidR="002C6B87" w:rsidRDefault="002C6B87" w:rsidP="002C6B87">
            <w:pPr>
              <w:pStyle w:val="Listeavsnitt"/>
              <w:rPr>
                <w:rFonts w:ascii="Arial" w:hAnsi="Arial"/>
                <w:bCs/>
                <w:u w:val="single"/>
              </w:rPr>
            </w:pPr>
          </w:p>
        </w:tc>
      </w:tr>
      <w:tr w:rsidR="000C7FBE" w:rsidRPr="0036353E" w:rsidTr="00EE4872">
        <w:tc>
          <w:tcPr>
            <w:tcW w:w="571" w:type="dxa"/>
          </w:tcPr>
          <w:p w:rsidR="000C7FBE" w:rsidRPr="00DF13DB" w:rsidRDefault="002C6B87" w:rsidP="00012316">
            <w:pPr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7</w:t>
            </w:r>
          </w:p>
        </w:tc>
        <w:tc>
          <w:tcPr>
            <w:tcW w:w="8449" w:type="dxa"/>
          </w:tcPr>
          <w:p w:rsidR="00B12C3E" w:rsidRDefault="001E472E" w:rsidP="00B12C3E">
            <w:pPr>
              <w:rPr>
                <w:rFonts w:ascii="Arial" w:hAnsi="Arial"/>
                <w:u w:val="single"/>
              </w:rPr>
            </w:pPr>
            <w:r w:rsidRPr="001E472E">
              <w:rPr>
                <w:rFonts w:ascii="Arial" w:hAnsi="Arial"/>
                <w:u w:val="single"/>
              </w:rPr>
              <w:t xml:space="preserve">Gjennomgang av status pr 2013 samt planer fremover for Østensjø-kontrakten v/Ruter, </w:t>
            </w:r>
            <w:r w:rsidR="00B12C3E" w:rsidRPr="001E472E">
              <w:rPr>
                <w:rFonts w:ascii="Arial" w:hAnsi="Arial"/>
                <w:u w:val="single"/>
              </w:rPr>
              <w:t>Jan Erik Pedersen</w:t>
            </w:r>
          </w:p>
          <w:p w:rsidR="001E472E" w:rsidRDefault="001E472E" w:rsidP="00B12C3E">
            <w:pPr>
              <w:rPr>
                <w:rFonts w:ascii="Arial" w:hAnsi="Arial"/>
                <w:u w:val="single"/>
              </w:rPr>
            </w:pPr>
          </w:p>
          <w:p w:rsidR="001E472E" w:rsidRPr="001E472E" w:rsidRDefault="001E472E" w:rsidP="00B12C3E">
            <w:pPr>
              <w:rPr>
                <w:rFonts w:ascii="Arial" w:hAnsi="Arial"/>
              </w:rPr>
            </w:pPr>
            <w:r w:rsidRPr="001E472E">
              <w:rPr>
                <w:rFonts w:ascii="Arial" w:hAnsi="Arial"/>
              </w:rPr>
              <w:t xml:space="preserve">Gjennomgang av </w:t>
            </w:r>
            <w:proofErr w:type="spellStart"/>
            <w:r w:rsidRPr="001E472E">
              <w:rPr>
                <w:rFonts w:ascii="Arial" w:hAnsi="Arial"/>
              </w:rPr>
              <w:t>ppt</w:t>
            </w:r>
            <w:proofErr w:type="spellEnd"/>
          </w:p>
          <w:p w:rsidR="001E472E" w:rsidRPr="001E472E" w:rsidRDefault="001E472E" w:rsidP="00B12C3E">
            <w:pPr>
              <w:rPr>
                <w:rFonts w:ascii="Arial" w:hAnsi="Arial"/>
                <w:u w:val="single"/>
              </w:rPr>
            </w:pPr>
          </w:p>
          <w:p w:rsidR="00B12C3E" w:rsidRDefault="001E472E" w:rsidP="001E472E">
            <w:pPr>
              <w:pStyle w:val="Listeavsnitt"/>
              <w:numPr>
                <w:ilvl w:val="0"/>
                <w:numId w:val="26"/>
              </w:num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Klemetsrud</w:t>
            </w:r>
            <w:r w:rsidR="00B12C3E" w:rsidRPr="001E472E">
              <w:rPr>
                <w:rFonts w:ascii="Arial" w:hAnsi="Arial"/>
                <w:bCs/>
              </w:rPr>
              <w:t>anlegget inngår</w:t>
            </w:r>
            <w:r>
              <w:rPr>
                <w:rFonts w:ascii="Arial" w:hAnsi="Arial"/>
                <w:bCs/>
              </w:rPr>
              <w:t xml:space="preserve"> i anbudet</w:t>
            </w:r>
            <w:r w:rsidR="00B12C3E" w:rsidRPr="001E472E">
              <w:rPr>
                <w:rFonts w:ascii="Arial" w:hAnsi="Arial"/>
                <w:bCs/>
              </w:rPr>
              <w:t xml:space="preserve">, men </w:t>
            </w:r>
            <w:r>
              <w:rPr>
                <w:rFonts w:ascii="Arial" w:hAnsi="Arial"/>
                <w:bCs/>
              </w:rPr>
              <w:t xml:space="preserve">er </w:t>
            </w:r>
            <w:r w:rsidR="002908D0">
              <w:rPr>
                <w:rFonts w:ascii="Arial" w:hAnsi="Arial"/>
                <w:bCs/>
              </w:rPr>
              <w:t xml:space="preserve">foreløpig </w:t>
            </w:r>
            <w:r w:rsidR="00B12C3E" w:rsidRPr="001E472E">
              <w:rPr>
                <w:rFonts w:ascii="Arial" w:hAnsi="Arial"/>
                <w:bCs/>
              </w:rPr>
              <w:t>ikke stort nok</w:t>
            </w:r>
            <w:r w:rsidR="002908D0">
              <w:rPr>
                <w:rFonts w:ascii="Arial" w:hAnsi="Arial"/>
                <w:bCs/>
              </w:rPr>
              <w:t xml:space="preserve"> for dagens </w:t>
            </w:r>
            <w:proofErr w:type="spellStart"/>
            <w:r w:rsidR="002908D0">
              <w:rPr>
                <w:rFonts w:ascii="Arial" w:hAnsi="Arial"/>
                <w:bCs/>
              </w:rPr>
              <w:t>kontraktsvolum</w:t>
            </w:r>
            <w:proofErr w:type="spellEnd"/>
            <w:r w:rsidR="00B12C3E" w:rsidRPr="001E472E">
              <w:rPr>
                <w:rFonts w:ascii="Arial" w:hAnsi="Arial"/>
                <w:bCs/>
              </w:rPr>
              <w:t xml:space="preserve">. </w:t>
            </w:r>
            <w:r>
              <w:rPr>
                <w:rFonts w:ascii="Arial" w:hAnsi="Arial"/>
                <w:bCs/>
              </w:rPr>
              <w:t xml:space="preserve">Ruter </w:t>
            </w:r>
            <w:r w:rsidR="002908D0">
              <w:rPr>
                <w:rFonts w:ascii="Arial" w:hAnsi="Arial"/>
                <w:bCs/>
              </w:rPr>
              <w:t xml:space="preserve">arbeider med en mulig utvidelse av anlegget, men her ønsker Ruter innspill fra </w:t>
            </w:r>
            <w:proofErr w:type="spellStart"/>
            <w:proofErr w:type="gramStart"/>
            <w:r w:rsidR="002908D0">
              <w:rPr>
                <w:rFonts w:ascii="Arial" w:hAnsi="Arial"/>
                <w:bCs/>
              </w:rPr>
              <w:t>operatørne</w:t>
            </w:r>
            <w:proofErr w:type="spellEnd"/>
            <w:proofErr w:type="gramEnd"/>
            <w:r w:rsidR="002908D0">
              <w:rPr>
                <w:rFonts w:ascii="Arial" w:hAnsi="Arial"/>
                <w:bCs/>
              </w:rPr>
              <w:t xml:space="preserve"> på om dette</w:t>
            </w:r>
            <w:r w:rsidR="002F7157">
              <w:rPr>
                <w:rFonts w:ascii="Arial" w:hAnsi="Arial"/>
                <w:bCs/>
              </w:rPr>
              <w:t xml:space="preserve"> </w:t>
            </w:r>
            <w:r w:rsidR="002908D0">
              <w:rPr>
                <w:rFonts w:ascii="Arial" w:hAnsi="Arial"/>
                <w:bCs/>
              </w:rPr>
              <w:t xml:space="preserve">er viktig </w:t>
            </w:r>
            <w:proofErr w:type="spellStart"/>
            <w:r w:rsidR="002908D0">
              <w:rPr>
                <w:rFonts w:ascii="Arial" w:hAnsi="Arial"/>
                <w:bCs/>
              </w:rPr>
              <w:t>ift</w:t>
            </w:r>
            <w:proofErr w:type="spellEnd"/>
            <w:r w:rsidR="002908D0">
              <w:rPr>
                <w:rFonts w:ascii="Arial" w:hAnsi="Arial"/>
                <w:bCs/>
              </w:rPr>
              <w:t xml:space="preserve"> en kommende konkurranse</w:t>
            </w:r>
          </w:p>
          <w:p w:rsidR="000A0368" w:rsidRPr="001E472E" w:rsidRDefault="000A0368" w:rsidP="001E472E">
            <w:pPr>
              <w:pStyle w:val="Listeavsnitt"/>
              <w:numPr>
                <w:ilvl w:val="0"/>
                <w:numId w:val="26"/>
              </w:num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Aktuelt å flytte noen linjer til andre gjeldende kontrakter blant annet for å redusere tomkjøring og redusere behovet for stasjonering på Klemetsrud.</w:t>
            </w:r>
          </w:p>
          <w:p w:rsidR="0079437C" w:rsidRPr="001E472E" w:rsidRDefault="00847961" w:rsidP="00847961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ab/>
            </w:r>
            <w:r>
              <w:rPr>
                <w:rFonts w:ascii="Arial" w:hAnsi="Arial"/>
                <w:bCs/>
              </w:rPr>
              <w:tab/>
            </w:r>
            <w:r>
              <w:rPr>
                <w:rFonts w:ascii="Arial" w:hAnsi="Arial"/>
                <w:bCs/>
              </w:rPr>
              <w:tab/>
            </w:r>
          </w:p>
        </w:tc>
      </w:tr>
      <w:tr w:rsidR="0052226E" w:rsidRPr="0036353E" w:rsidTr="00EE4872">
        <w:tc>
          <w:tcPr>
            <w:tcW w:w="571" w:type="dxa"/>
          </w:tcPr>
          <w:p w:rsidR="0052226E" w:rsidRPr="0079437C" w:rsidRDefault="0052226E" w:rsidP="00012316">
            <w:pPr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8449" w:type="dxa"/>
          </w:tcPr>
          <w:p w:rsidR="00012316" w:rsidRPr="0079437C" w:rsidRDefault="00012316">
            <w:pPr>
              <w:rPr>
                <w:rFonts w:ascii="Arial" w:hAnsi="Arial"/>
                <w:b/>
                <w:bCs/>
                <w:caps/>
              </w:rPr>
            </w:pPr>
            <w:r w:rsidRPr="0079437C">
              <w:rPr>
                <w:rFonts w:ascii="Arial" w:hAnsi="Arial"/>
                <w:b/>
                <w:bCs/>
                <w:caps/>
              </w:rPr>
              <w:t>presentasjoner</w:t>
            </w:r>
            <w:r w:rsidR="00681F74" w:rsidRPr="0079437C">
              <w:rPr>
                <w:rFonts w:ascii="Arial" w:hAnsi="Arial"/>
                <w:b/>
                <w:bCs/>
                <w:caps/>
              </w:rPr>
              <w:t xml:space="preserve"> </w:t>
            </w:r>
            <w:r w:rsidR="00465C92">
              <w:rPr>
                <w:rFonts w:ascii="Arial" w:hAnsi="Arial"/>
                <w:b/>
                <w:bCs/>
                <w:caps/>
              </w:rPr>
              <w:t>DAGENS OPERATØRER Sine Erfaringer</w:t>
            </w:r>
          </w:p>
        </w:tc>
      </w:tr>
      <w:tr w:rsidR="006D55F4" w:rsidRPr="0036353E" w:rsidTr="00EE4872">
        <w:tc>
          <w:tcPr>
            <w:tcW w:w="571" w:type="dxa"/>
          </w:tcPr>
          <w:p w:rsidR="006D55F4" w:rsidRPr="0079437C" w:rsidRDefault="002C6B87" w:rsidP="00012316">
            <w:pPr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8</w:t>
            </w:r>
          </w:p>
        </w:tc>
        <w:tc>
          <w:tcPr>
            <w:tcW w:w="8449" w:type="dxa"/>
          </w:tcPr>
          <w:p w:rsidR="00BF2FA8" w:rsidRDefault="00B12C3E" w:rsidP="00BF2FA8">
            <w:pPr>
              <w:rPr>
                <w:rFonts w:ascii="Arial" w:hAnsi="Arial"/>
                <w:bCs/>
                <w:u w:val="single"/>
              </w:rPr>
            </w:pPr>
            <w:r>
              <w:rPr>
                <w:rFonts w:ascii="Arial" w:hAnsi="Arial"/>
                <w:bCs/>
                <w:u w:val="single"/>
              </w:rPr>
              <w:t>N</w:t>
            </w:r>
            <w:r w:rsidR="00403BF8">
              <w:rPr>
                <w:rFonts w:ascii="Arial" w:hAnsi="Arial"/>
                <w:bCs/>
                <w:u w:val="single"/>
              </w:rPr>
              <w:t>obina</w:t>
            </w:r>
            <w:r w:rsidR="00C50199">
              <w:rPr>
                <w:rFonts w:ascii="Arial" w:hAnsi="Arial"/>
                <w:bCs/>
                <w:u w:val="single"/>
              </w:rPr>
              <w:t xml:space="preserve"> v/ </w:t>
            </w:r>
            <w:r w:rsidR="000039B0">
              <w:rPr>
                <w:rFonts w:ascii="Arial" w:hAnsi="Arial"/>
                <w:bCs/>
                <w:u w:val="single"/>
              </w:rPr>
              <w:t>Bob Sebro</w:t>
            </w:r>
          </w:p>
          <w:p w:rsidR="003D4368" w:rsidRDefault="003D4368" w:rsidP="00BF2FA8">
            <w:pPr>
              <w:rPr>
                <w:rFonts w:ascii="Arial" w:hAnsi="Arial"/>
                <w:bCs/>
                <w:u w:val="single"/>
              </w:rPr>
            </w:pPr>
          </w:p>
          <w:p w:rsidR="003D4368" w:rsidRPr="00DE13A6" w:rsidRDefault="008306E6" w:rsidP="00BF2FA8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 xml:space="preserve">Gjennomgang av </w:t>
            </w:r>
            <w:proofErr w:type="spellStart"/>
            <w:r>
              <w:rPr>
                <w:rFonts w:ascii="Arial" w:hAnsi="Arial"/>
                <w:bCs/>
              </w:rPr>
              <w:t>ppt</w:t>
            </w:r>
            <w:proofErr w:type="spellEnd"/>
          </w:p>
          <w:p w:rsidR="00DE13A6" w:rsidRDefault="00DE13A6" w:rsidP="00DE13A6">
            <w:pPr>
              <w:rPr>
                <w:rFonts w:ascii="Arial" w:hAnsi="Arial"/>
                <w:bCs/>
              </w:rPr>
            </w:pPr>
          </w:p>
          <w:p w:rsidR="000039B0" w:rsidRDefault="000039B0" w:rsidP="00DE13A6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Nesodden:</w:t>
            </w:r>
          </w:p>
          <w:p w:rsidR="00C50199" w:rsidRDefault="000039B0" w:rsidP="000039B0">
            <w:pPr>
              <w:pStyle w:val="Listeavsnitt"/>
              <w:numPr>
                <w:ilvl w:val="0"/>
                <w:numId w:val="21"/>
              </w:num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Høy kollektivandel</w:t>
            </w:r>
            <w:r w:rsidR="002908D0">
              <w:rPr>
                <w:rFonts w:ascii="Arial" w:hAnsi="Arial"/>
                <w:bCs/>
              </w:rPr>
              <w:t xml:space="preserve"> på Nesodden</w:t>
            </w:r>
            <w:r>
              <w:rPr>
                <w:rFonts w:ascii="Arial" w:hAnsi="Arial"/>
                <w:bCs/>
              </w:rPr>
              <w:t xml:space="preserve">. </w:t>
            </w:r>
          </w:p>
          <w:p w:rsidR="000039B0" w:rsidRDefault="000039B0" w:rsidP="000039B0">
            <w:pPr>
              <w:pStyle w:val="Listeavsnitt"/>
              <w:numPr>
                <w:ilvl w:val="0"/>
                <w:numId w:val="21"/>
              </w:num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Buss er forlengelse av båtreise.</w:t>
            </w:r>
            <w:r w:rsidR="00C50199">
              <w:rPr>
                <w:rFonts w:ascii="Arial" w:hAnsi="Arial"/>
                <w:bCs/>
              </w:rPr>
              <w:t xml:space="preserve"> Kundene l</w:t>
            </w:r>
            <w:r>
              <w:rPr>
                <w:rFonts w:ascii="Arial" w:hAnsi="Arial"/>
                <w:bCs/>
              </w:rPr>
              <w:t>ik</w:t>
            </w:r>
            <w:r w:rsidR="00C50199">
              <w:rPr>
                <w:rFonts w:ascii="Arial" w:hAnsi="Arial"/>
                <w:bCs/>
              </w:rPr>
              <w:t>er ikke å lese av</w:t>
            </w:r>
            <w:r w:rsidR="002908D0">
              <w:rPr>
                <w:rFonts w:ascii="Arial" w:hAnsi="Arial"/>
                <w:bCs/>
              </w:rPr>
              <w:t>/validere</w:t>
            </w:r>
            <w:r w:rsidR="00C50199">
              <w:rPr>
                <w:rFonts w:ascii="Arial" w:hAnsi="Arial"/>
                <w:bCs/>
              </w:rPr>
              <w:t xml:space="preserve"> billetten, </w:t>
            </w:r>
            <w:r w:rsidR="00F351CA">
              <w:rPr>
                <w:rFonts w:ascii="Arial" w:hAnsi="Arial"/>
                <w:bCs/>
              </w:rPr>
              <w:t>da</w:t>
            </w:r>
            <w:r w:rsidR="00C50199">
              <w:rPr>
                <w:rFonts w:ascii="Arial" w:hAnsi="Arial"/>
                <w:bCs/>
              </w:rPr>
              <w:t xml:space="preserve"> de </w:t>
            </w:r>
            <w:r>
              <w:rPr>
                <w:rFonts w:ascii="Arial" w:hAnsi="Arial"/>
                <w:bCs/>
              </w:rPr>
              <w:t xml:space="preserve">allerede </w:t>
            </w:r>
            <w:r w:rsidR="00C50199">
              <w:rPr>
                <w:rFonts w:ascii="Arial" w:hAnsi="Arial"/>
                <w:bCs/>
              </w:rPr>
              <w:t xml:space="preserve">har </w:t>
            </w:r>
            <w:r>
              <w:rPr>
                <w:rFonts w:ascii="Arial" w:hAnsi="Arial"/>
                <w:bCs/>
              </w:rPr>
              <w:t>gjort</w:t>
            </w:r>
            <w:r w:rsidR="00C50199">
              <w:rPr>
                <w:rFonts w:ascii="Arial" w:hAnsi="Arial"/>
                <w:bCs/>
              </w:rPr>
              <w:t xml:space="preserve"> det</w:t>
            </w:r>
            <w:r>
              <w:rPr>
                <w:rFonts w:ascii="Arial" w:hAnsi="Arial"/>
                <w:bCs/>
              </w:rPr>
              <w:t xml:space="preserve"> på båten.</w:t>
            </w:r>
          </w:p>
          <w:p w:rsidR="000039B0" w:rsidRDefault="000039B0" w:rsidP="000039B0">
            <w:pPr>
              <w:pStyle w:val="Listeavsnitt"/>
              <w:numPr>
                <w:ilvl w:val="0"/>
                <w:numId w:val="21"/>
              </w:num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 xml:space="preserve">Dyrt anlegg </w:t>
            </w:r>
            <w:r w:rsidR="002908D0">
              <w:rPr>
                <w:rFonts w:ascii="Arial" w:hAnsi="Arial"/>
                <w:bCs/>
              </w:rPr>
              <w:t xml:space="preserve">å leie og drifte </w:t>
            </w:r>
            <w:r>
              <w:rPr>
                <w:rFonts w:ascii="Arial" w:hAnsi="Arial"/>
                <w:bCs/>
              </w:rPr>
              <w:t xml:space="preserve">på Fagerstrand. Vann kommer fra Bærum og høy strømpris. </w:t>
            </w:r>
          </w:p>
          <w:p w:rsidR="000039B0" w:rsidRDefault="00F351CA" w:rsidP="000039B0">
            <w:pPr>
              <w:pStyle w:val="Listeavsnitt"/>
              <w:numPr>
                <w:ilvl w:val="0"/>
                <w:numId w:val="21"/>
              </w:num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Topografi:</w:t>
            </w:r>
            <w:r w:rsidR="000039B0">
              <w:rPr>
                <w:rFonts w:ascii="Arial" w:hAnsi="Arial"/>
                <w:bCs/>
              </w:rPr>
              <w:t xml:space="preserve"> </w:t>
            </w:r>
            <w:r>
              <w:rPr>
                <w:rFonts w:ascii="Arial" w:hAnsi="Arial"/>
                <w:bCs/>
              </w:rPr>
              <w:t xml:space="preserve">Det er </w:t>
            </w:r>
            <w:r w:rsidR="000039B0">
              <w:rPr>
                <w:rFonts w:ascii="Arial" w:hAnsi="Arial"/>
                <w:bCs/>
              </w:rPr>
              <w:t>mye bakker</w:t>
            </w:r>
            <w:r>
              <w:rPr>
                <w:rFonts w:ascii="Arial" w:hAnsi="Arial"/>
                <w:bCs/>
              </w:rPr>
              <w:t xml:space="preserve"> på Nesodden</w:t>
            </w:r>
            <w:r w:rsidR="000039B0">
              <w:rPr>
                <w:rFonts w:ascii="Arial" w:hAnsi="Arial"/>
                <w:bCs/>
              </w:rPr>
              <w:t>. Klarer ikke å kjøre fort. Høyt dieselforbruk. Mange svinger</w:t>
            </w:r>
            <w:r w:rsidR="00C50199">
              <w:rPr>
                <w:rFonts w:ascii="Arial" w:hAnsi="Arial"/>
                <w:bCs/>
              </w:rPr>
              <w:t xml:space="preserve"> som</w:t>
            </w:r>
            <w:r w:rsidR="000039B0">
              <w:rPr>
                <w:rFonts w:ascii="Arial" w:hAnsi="Arial"/>
                <w:bCs/>
              </w:rPr>
              <w:t xml:space="preserve"> sliter på dekkene. </w:t>
            </w:r>
          </w:p>
          <w:p w:rsidR="000039B0" w:rsidRDefault="000039B0" w:rsidP="000039B0">
            <w:pPr>
              <w:pStyle w:val="Listeavsnitt"/>
              <w:numPr>
                <w:ilvl w:val="0"/>
                <w:numId w:val="21"/>
              </w:num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 xml:space="preserve">På grunn av </w:t>
            </w:r>
            <w:r w:rsidR="00F351CA">
              <w:rPr>
                <w:rFonts w:ascii="Arial" w:hAnsi="Arial"/>
                <w:bCs/>
              </w:rPr>
              <w:t>passasjer</w:t>
            </w:r>
            <w:r>
              <w:rPr>
                <w:rFonts w:ascii="Arial" w:hAnsi="Arial"/>
                <w:bCs/>
              </w:rPr>
              <w:t>vekst</w:t>
            </w:r>
            <w:r w:rsidR="00F351CA">
              <w:rPr>
                <w:rFonts w:ascii="Arial" w:hAnsi="Arial"/>
                <w:bCs/>
              </w:rPr>
              <w:t xml:space="preserve"> (</w:t>
            </w:r>
            <w:r w:rsidR="002908D0">
              <w:rPr>
                <w:rFonts w:ascii="Arial" w:hAnsi="Arial"/>
                <w:bCs/>
              </w:rPr>
              <w:t xml:space="preserve">med påfølgende </w:t>
            </w:r>
            <w:r w:rsidR="00F351CA">
              <w:rPr>
                <w:rFonts w:ascii="Arial" w:hAnsi="Arial"/>
                <w:bCs/>
              </w:rPr>
              <w:t xml:space="preserve">ruteendringer) </w:t>
            </w:r>
            <w:r>
              <w:rPr>
                <w:rFonts w:ascii="Arial" w:hAnsi="Arial"/>
                <w:bCs/>
              </w:rPr>
              <w:t xml:space="preserve">blir det mye tomkjøring som </w:t>
            </w:r>
            <w:r w:rsidR="00F351CA">
              <w:rPr>
                <w:rFonts w:ascii="Arial" w:hAnsi="Arial"/>
                <w:bCs/>
              </w:rPr>
              <w:t>Nobina</w:t>
            </w:r>
            <w:r>
              <w:rPr>
                <w:rFonts w:ascii="Arial" w:hAnsi="Arial"/>
                <w:bCs/>
              </w:rPr>
              <w:t xml:space="preserve"> ikke får betalt for. </w:t>
            </w:r>
          </w:p>
          <w:p w:rsidR="000039B0" w:rsidRDefault="00837C68" w:rsidP="000039B0">
            <w:pPr>
              <w:pStyle w:val="Listeavsnitt"/>
              <w:numPr>
                <w:ilvl w:val="0"/>
                <w:numId w:val="21"/>
              </w:numPr>
              <w:rPr>
                <w:rFonts w:ascii="Arial" w:hAnsi="Arial"/>
                <w:bCs/>
              </w:rPr>
            </w:pPr>
            <w:proofErr w:type="spellStart"/>
            <w:r>
              <w:rPr>
                <w:rFonts w:ascii="Arial" w:hAnsi="Arial"/>
                <w:bCs/>
              </w:rPr>
              <w:t>Etterreguleringsmekanisme</w:t>
            </w:r>
            <w:r w:rsidR="00F351CA">
              <w:rPr>
                <w:rFonts w:ascii="Arial" w:hAnsi="Arial"/>
                <w:bCs/>
              </w:rPr>
              <w:t>n</w:t>
            </w:r>
            <w:proofErr w:type="spellEnd"/>
            <w:r>
              <w:rPr>
                <w:rFonts w:ascii="Arial" w:hAnsi="Arial"/>
                <w:bCs/>
              </w:rPr>
              <w:t xml:space="preserve"> som</w:t>
            </w:r>
            <w:r w:rsidR="002F7157">
              <w:rPr>
                <w:rFonts w:ascii="Arial" w:hAnsi="Arial"/>
                <w:bCs/>
              </w:rPr>
              <w:t xml:space="preserve"> </w:t>
            </w:r>
            <w:r>
              <w:rPr>
                <w:rFonts w:ascii="Arial" w:hAnsi="Arial"/>
                <w:bCs/>
              </w:rPr>
              <w:t xml:space="preserve">i gamle </w:t>
            </w:r>
            <w:r w:rsidR="00F351CA">
              <w:rPr>
                <w:rFonts w:ascii="Arial" w:hAnsi="Arial"/>
                <w:bCs/>
              </w:rPr>
              <w:t>SL-</w:t>
            </w:r>
            <w:r>
              <w:rPr>
                <w:rFonts w:ascii="Arial" w:hAnsi="Arial"/>
                <w:bCs/>
              </w:rPr>
              <w:t>kontrakter ønskes ikke</w:t>
            </w:r>
            <w:r w:rsidR="00F351CA">
              <w:rPr>
                <w:rFonts w:ascii="Arial" w:hAnsi="Arial"/>
                <w:bCs/>
              </w:rPr>
              <w:t xml:space="preserve"> fremover</w:t>
            </w:r>
            <w:r w:rsidR="002908D0">
              <w:rPr>
                <w:rFonts w:ascii="Arial" w:hAnsi="Arial"/>
                <w:bCs/>
              </w:rPr>
              <w:t xml:space="preserve"> i nye kontrakter</w:t>
            </w:r>
            <w:r>
              <w:rPr>
                <w:rFonts w:ascii="Arial" w:hAnsi="Arial"/>
                <w:bCs/>
              </w:rPr>
              <w:t>.</w:t>
            </w:r>
          </w:p>
          <w:p w:rsidR="00837C68" w:rsidRDefault="00F351CA" w:rsidP="000039B0">
            <w:pPr>
              <w:pStyle w:val="Listeavsnitt"/>
              <w:numPr>
                <w:ilvl w:val="0"/>
                <w:numId w:val="21"/>
              </w:num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 xml:space="preserve">Ønsker </w:t>
            </w:r>
            <w:r w:rsidR="002908D0">
              <w:rPr>
                <w:rFonts w:ascii="Arial" w:hAnsi="Arial"/>
                <w:bCs/>
              </w:rPr>
              <w:t>stort/</w:t>
            </w:r>
            <w:r>
              <w:rPr>
                <w:rFonts w:ascii="Arial" w:hAnsi="Arial"/>
                <w:bCs/>
              </w:rPr>
              <w:t>s</w:t>
            </w:r>
            <w:r w:rsidR="00837C68">
              <w:rPr>
                <w:rFonts w:ascii="Arial" w:hAnsi="Arial"/>
                <w:bCs/>
              </w:rPr>
              <w:t>entralisert depotverksted.</w:t>
            </w:r>
          </w:p>
          <w:p w:rsidR="00837C68" w:rsidRDefault="00837C68" w:rsidP="00837C68">
            <w:pPr>
              <w:rPr>
                <w:rFonts w:ascii="Arial" w:hAnsi="Arial"/>
                <w:bCs/>
              </w:rPr>
            </w:pPr>
          </w:p>
          <w:p w:rsidR="00837C68" w:rsidRDefault="00837C68" w:rsidP="00837C68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Ski/Vestby:</w:t>
            </w:r>
          </w:p>
          <w:p w:rsidR="00837C68" w:rsidRDefault="00837C68" w:rsidP="00837C68">
            <w:pPr>
              <w:pStyle w:val="Listeavsnitt"/>
              <w:numPr>
                <w:ilvl w:val="0"/>
                <w:numId w:val="21"/>
              </w:num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 xml:space="preserve">Finnes </w:t>
            </w:r>
            <w:r w:rsidR="002908D0">
              <w:rPr>
                <w:rFonts w:ascii="Arial" w:hAnsi="Arial"/>
                <w:bCs/>
              </w:rPr>
              <w:t xml:space="preserve">dessverre </w:t>
            </w:r>
            <w:r>
              <w:rPr>
                <w:rFonts w:ascii="Arial" w:hAnsi="Arial"/>
                <w:bCs/>
              </w:rPr>
              <w:t xml:space="preserve">ikke fasiliteter </w:t>
            </w:r>
            <w:r w:rsidR="002908D0">
              <w:rPr>
                <w:rFonts w:ascii="Arial" w:hAnsi="Arial"/>
                <w:bCs/>
              </w:rPr>
              <w:t xml:space="preserve">(hvilerom/toalett) </w:t>
            </w:r>
            <w:r>
              <w:rPr>
                <w:rFonts w:ascii="Arial" w:hAnsi="Arial"/>
                <w:bCs/>
              </w:rPr>
              <w:t>på Ski Bussterminal.</w:t>
            </w:r>
          </w:p>
          <w:p w:rsidR="00837C68" w:rsidRDefault="00837C68" w:rsidP="00837C68">
            <w:pPr>
              <w:pStyle w:val="Listeavsnitt"/>
              <w:numPr>
                <w:ilvl w:val="0"/>
                <w:numId w:val="21"/>
              </w:numPr>
              <w:rPr>
                <w:rFonts w:ascii="Arial" w:hAnsi="Arial"/>
                <w:bCs/>
              </w:rPr>
            </w:pPr>
            <w:proofErr w:type="spellStart"/>
            <w:r>
              <w:rPr>
                <w:rFonts w:ascii="Arial" w:hAnsi="Arial"/>
                <w:bCs/>
              </w:rPr>
              <w:t>Etterreguleringsmekanisme</w:t>
            </w:r>
            <w:r w:rsidR="00F351CA">
              <w:rPr>
                <w:rFonts w:ascii="Arial" w:hAnsi="Arial"/>
                <w:bCs/>
              </w:rPr>
              <w:t>n</w:t>
            </w:r>
            <w:proofErr w:type="spellEnd"/>
            <w:r>
              <w:rPr>
                <w:rFonts w:ascii="Arial" w:hAnsi="Arial"/>
                <w:bCs/>
              </w:rPr>
              <w:t xml:space="preserve"> som</w:t>
            </w:r>
            <w:r w:rsidR="002F7157">
              <w:rPr>
                <w:rFonts w:ascii="Arial" w:hAnsi="Arial"/>
                <w:bCs/>
              </w:rPr>
              <w:t xml:space="preserve"> </w:t>
            </w:r>
            <w:r>
              <w:rPr>
                <w:rFonts w:ascii="Arial" w:hAnsi="Arial"/>
                <w:bCs/>
              </w:rPr>
              <w:t xml:space="preserve">i gamle </w:t>
            </w:r>
            <w:r w:rsidR="00F351CA">
              <w:rPr>
                <w:rFonts w:ascii="Arial" w:hAnsi="Arial"/>
                <w:bCs/>
              </w:rPr>
              <w:t>SL-</w:t>
            </w:r>
            <w:r>
              <w:rPr>
                <w:rFonts w:ascii="Arial" w:hAnsi="Arial"/>
                <w:bCs/>
              </w:rPr>
              <w:t>kontrakter ønskes ikke</w:t>
            </w:r>
            <w:r w:rsidR="00F351CA">
              <w:rPr>
                <w:rFonts w:ascii="Arial" w:hAnsi="Arial"/>
                <w:bCs/>
              </w:rPr>
              <w:t xml:space="preserve"> fremover</w:t>
            </w:r>
            <w:r w:rsidR="002908D0">
              <w:rPr>
                <w:rFonts w:ascii="Arial" w:hAnsi="Arial"/>
                <w:bCs/>
              </w:rPr>
              <w:t xml:space="preserve"> i nye kontrakter.</w:t>
            </w:r>
          </w:p>
          <w:p w:rsidR="00837C68" w:rsidRDefault="00837C68" w:rsidP="00837C68">
            <w:pPr>
              <w:pStyle w:val="Listeavsnitt"/>
              <w:numPr>
                <w:ilvl w:val="0"/>
                <w:numId w:val="21"/>
              </w:num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Ønsker depotverksted</w:t>
            </w:r>
          </w:p>
          <w:p w:rsidR="000039B0" w:rsidRDefault="00837C68" w:rsidP="00B12C3E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lastRenderedPageBreak/>
              <w:t>Samarbeid</w:t>
            </w:r>
            <w:r w:rsidR="00F351CA">
              <w:rPr>
                <w:rFonts w:ascii="Arial" w:hAnsi="Arial"/>
                <w:bCs/>
              </w:rPr>
              <w:t>et m</w:t>
            </w:r>
            <w:r w:rsidR="002F7157">
              <w:rPr>
                <w:rFonts w:ascii="Arial" w:hAnsi="Arial"/>
                <w:bCs/>
              </w:rPr>
              <w:t>ed Ruter er veldig bra, og Nobin</w:t>
            </w:r>
            <w:r w:rsidR="00F351CA">
              <w:rPr>
                <w:rFonts w:ascii="Arial" w:hAnsi="Arial"/>
                <w:bCs/>
              </w:rPr>
              <w:t>a får g</w:t>
            </w:r>
            <w:r>
              <w:rPr>
                <w:rFonts w:ascii="Arial" w:hAnsi="Arial"/>
                <w:bCs/>
              </w:rPr>
              <w:t>ode tilbakemeldinger.</w:t>
            </w:r>
          </w:p>
          <w:p w:rsidR="00837C68" w:rsidRDefault="00837C68" w:rsidP="00B12C3E">
            <w:pPr>
              <w:rPr>
                <w:rFonts w:ascii="Arial" w:hAnsi="Arial"/>
                <w:bCs/>
              </w:rPr>
            </w:pPr>
          </w:p>
          <w:p w:rsidR="00F351CA" w:rsidRDefault="00837C68" w:rsidP="00B12C3E">
            <w:pPr>
              <w:rPr>
                <w:rFonts w:ascii="Arial" w:hAnsi="Arial"/>
                <w:bCs/>
              </w:rPr>
            </w:pPr>
            <w:r w:rsidRPr="00F351CA">
              <w:rPr>
                <w:rFonts w:ascii="Arial" w:hAnsi="Arial"/>
                <w:bCs/>
                <w:i/>
                <w:u w:val="single"/>
              </w:rPr>
              <w:t>Ruter:</w:t>
            </w:r>
            <w:r>
              <w:rPr>
                <w:rFonts w:ascii="Arial" w:hAnsi="Arial"/>
                <w:bCs/>
              </w:rPr>
              <w:t xml:space="preserve"> </w:t>
            </w:r>
          </w:p>
          <w:p w:rsidR="00837C68" w:rsidRPr="00F351CA" w:rsidRDefault="00837C68" w:rsidP="00F351CA">
            <w:pPr>
              <w:pStyle w:val="Listeavsnitt"/>
              <w:numPr>
                <w:ilvl w:val="0"/>
                <w:numId w:val="27"/>
              </w:numPr>
              <w:rPr>
                <w:rFonts w:ascii="Arial" w:hAnsi="Arial"/>
                <w:bCs/>
              </w:rPr>
            </w:pPr>
            <w:r w:rsidRPr="00F351CA">
              <w:rPr>
                <w:rFonts w:ascii="Arial" w:hAnsi="Arial"/>
                <w:bCs/>
              </w:rPr>
              <w:t>Ski bu</w:t>
            </w:r>
            <w:r w:rsidR="00F351CA">
              <w:rPr>
                <w:rFonts w:ascii="Arial" w:hAnsi="Arial"/>
                <w:bCs/>
              </w:rPr>
              <w:t>ssterminal har underkapasitet. Det pågår nå et o</w:t>
            </w:r>
            <w:r w:rsidRPr="00F351CA">
              <w:rPr>
                <w:rFonts w:ascii="Arial" w:hAnsi="Arial"/>
                <w:bCs/>
              </w:rPr>
              <w:t xml:space="preserve">mfattende arbeid med Jernbaneverket om å lage ny bussterminal. </w:t>
            </w:r>
            <w:r w:rsidR="00F351CA">
              <w:rPr>
                <w:rFonts w:ascii="Arial" w:hAnsi="Arial"/>
                <w:bCs/>
              </w:rPr>
              <w:t>I 2018 eller 2019 vil det være h</w:t>
            </w:r>
            <w:r w:rsidRPr="00F351CA">
              <w:rPr>
                <w:rFonts w:ascii="Arial" w:hAnsi="Arial"/>
                <w:bCs/>
              </w:rPr>
              <w:t>elt annerledes enn det er i dag</w:t>
            </w:r>
            <w:r w:rsidR="00F351CA">
              <w:rPr>
                <w:rFonts w:ascii="Arial" w:hAnsi="Arial"/>
                <w:bCs/>
              </w:rPr>
              <w:t xml:space="preserve">, med flere spor, </w:t>
            </w:r>
            <w:r w:rsidRPr="00F351CA">
              <w:rPr>
                <w:rFonts w:ascii="Arial" w:hAnsi="Arial"/>
                <w:bCs/>
              </w:rPr>
              <w:t>reguleringsspor</w:t>
            </w:r>
            <w:r w:rsidR="00F351CA">
              <w:rPr>
                <w:rFonts w:ascii="Arial" w:hAnsi="Arial"/>
                <w:bCs/>
              </w:rPr>
              <w:t xml:space="preserve"> og fasiliteter.</w:t>
            </w:r>
          </w:p>
          <w:p w:rsidR="00837C68" w:rsidRPr="00F351CA" w:rsidRDefault="00F351CA" w:rsidP="00F351CA">
            <w:pPr>
              <w:pStyle w:val="Listeavsnitt"/>
              <w:numPr>
                <w:ilvl w:val="0"/>
                <w:numId w:val="27"/>
              </w:num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 xml:space="preserve">Endringspriser: </w:t>
            </w:r>
            <w:r w:rsidR="002908D0">
              <w:rPr>
                <w:rFonts w:ascii="Arial" w:hAnsi="Arial"/>
                <w:bCs/>
              </w:rPr>
              <w:t>Er d</w:t>
            </w:r>
            <w:r>
              <w:rPr>
                <w:rFonts w:ascii="Arial" w:hAnsi="Arial"/>
                <w:bCs/>
              </w:rPr>
              <w:t>et e</w:t>
            </w:r>
            <w:r w:rsidR="002908D0">
              <w:rPr>
                <w:rFonts w:ascii="Arial" w:hAnsi="Arial"/>
                <w:bCs/>
              </w:rPr>
              <w:t>t</w:t>
            </w:r>
            <w:r>
              <w:rPr>
                <w:rFonts w:ascii="Arial" w:hAnsi="Arial"/>
                <w:bCs/>
              </w:rPr>
              <w:t xml:space="preserve"> </w:t>
            </w:r>
            <w:r w:rsidR="002908D0">
              <w:rPr>
                <w:rFonts w:ascii="Arial" w:hAnsi="Arial"/>
                <w:bCs/>
              </w:rPr>
              <w:t xml:space="preserve">ønske </w:t>
            </w:r>
            <w:proofErr w:type="gramStart"/>
            <w:r w:rsidR="002908D0">
              <w:rPr>
                <w:rFonts w:ascii="Arial" w:hAnsi="Arial"/>
                <w:bCs/>
              </w:rPr>
              <w:t xml:space="preserve">om </w:t>
            </w:r>
            <w:r>
              <w:rPr>
                <w:rFonts w:ascii="Arial" w:hAnsi="Arial"/>
                <w:bCs/>
              </w:rPr>
              <w:t xml:space="preserve"> p</w:t>
            </w:r>
            <w:r w:rsidR="00A04A2C" w:rsidRPr="00F351CA">
              <w:rPr>
                <w:rFonts w:ascii="Arial" w:hAnsi="Arial"/>
                <w:bCs/>
              </w:rPr>
              <w:t>ris</w:t>
            </w:r>
            <w:r w:rsidR="002908D0">
              <w:rPr>
                <w:rFonts w:ascii="Arial" w:hAnsi="Arial"/>
                <w:bCs/>
              </w:rPr>
              <w:t>differensiering</w:t>
            </w:r>
            <w:proofErr w:type="gramEnd"/>
            <w:r w:rsidR="002908D0">
              <w:rPr>
                <w:rFonts w:ascii="Arial" w:hAnsi="Arial"/>
                <w:bCs/>
              </w:rPr>
              <w:t xml:space="preserve"> </w:t>
            </w:r>
            <w:proofErr w:type="spellStart"/>
            <w:r w:rsidR="002908D0">
              <w:rPr>
                <w:rFonts w:ascii="Arial" w:hAnsi="Arial"/>
                <w:bCs/>
              </w:rPr>
              <w:t>jfr</w:t>
            </w:r>
            <w:proofErr w:type="spellEnd"/>
            <w:r w:rsidR="002908D0">
              <w:rPr>
                <w:rFonts w:ascii="Arial" w:hAnsi="Arial"/>
                <w:bCs/>
              </w:rPr>
              <w:t xml:space="preserve"> </w:t>
            </w:r>
            <w:r w:rsidR="00A04A2C" w:rsidRPr="00F351CA">
              <w:rPr>
                <w:rFonts w:ascii="Arial" w:hAnsi="Arial"/>
                <w:bCs/>
              </w:rPr>
              <w:t xml:space="preserve"> ubekvemme tider. </w:t>
            </w:r>
            <w:r>
              <w:rPr>
                <w:rFonts w:ascii="Arial" w:hAnsi="Arial"/>
                <w:bCs/>
              </w:rPr>
              <w:t xml:space="preserve">For eksempel for ulike tider på dagen, </w:t>
            </w:r>
            <w:r w:rsidR="00A04A2C" w:rsidRPr="00F351CA">
              <w:rPr>
                <w:rFonts w:ascii="Arial" w:hAnsi="Arial"/>
                <w:bCs/>
              </w:rPr>
              <w:t>kveld og natt</w:t>
            </w:r>
            <w:r w:rsidR="002908D0">
              <w:rPr>
                <w:rFonts w:ascii="Arial" w:hAnsi="Arial"/>
                <w:bCs/>
              </w:rPr>
              <w:t xml:space="preserve"> slik som </w:t>
            </w:r>
            <w:proofErr w:type="spellStart"/>
            <w:r w:rsidR="002908D0">
              <w:rPr>
                <w:rFonts w:ascii="Arial" w:hAnsi="Arial"/>
                <w:bCs/>
              </w:rPr>
              <w:t>AtB</w:t>
            </w:r>
            <w:proofErr w:type="spellEnd"/>
            <w:r w:rsidR="002908D0">
              <w:rPr>
                <w:rFonts w:ascii="Arial" w:hAnsi="Arial"/>
                <w:bCs/>
              </w:rPr>
              <w:t xml:space="preserve"> i Trondheim har innført?</w:t>
            </w:r>
          </w:p>
          <w:p w:rsidR="00A04A2C" w:rsidRDefault="00A04A2C" w:rsidP="00B12C3E">
            <w:pPr>
              <w:rPr>
                <w:rFonts w:ascii="Arial" w:hAnsi="Arial"/>
                <w:bCs/>
              </w:rPr>
            </w:pPr>
          </w:p>
          <w:p w:rsidR="00A04A2C" w:rsidRDefault="006804AD" w:rsidP="00B12C3E">
            <w:pPr>
              <w:rPr>
                <w:rFonts w:ascii="Arial" w:hAnsi="Arial"/>
                <w:bCs/>
              </w:rPr>
            </w:pPr>
            <w:proofErr w:type="spellStart"/>
            <w:r>
              <w:rPr>
                <w:rFonts w:ascii="Arial" w:hAnsi="Arial"/>
                <w:bCs/>
              </w:rPr>
              <w:t>Kontraktsvariget</w:t>
            </w:r>
            <w:proofErr w:type="spellEnd"/>
            <w:r>
              <w:rPr>
                <w:rFonts w:ascii="Arial" w:hAnsi="Arial"/>
                <w:bCs/>
              </w:rPr>
              <w:t xml:space="preserve"> </w:t>
            </w:r>
            <w:proofErr w:type="spellStart"/>
            <w:r>
              <w:rPr>
                <w:rFonts w:ascii="Arial" w:hAnsi="Arial"/>
                <w:bCs/>
              </w:rPr>
              <w:t>ift</w:t>
            </w:r>
            <w:proofErr w:type="spellEnd"/>
            <w:r>
              <w:rPr>
                <w:rFonts w:ascii="Arial" w:hAnsi="Arial"/>
                <w:bCs/>
              </w:rPr>
              <w:t xml:space="preserve"> Follobanen</w:t>
            </w:r>
          </w:p>
          <w:p w:rsidR="00A04A2C" w:rsidRDefault="006804AD" w:rsidP="00B12C3E">
            <w:pPr>
              <w:rPr>
                <w:rFonts w:ascii="Arial" w:hAnsi="Arial"/>
                <w:bCs/>
              </w:rPr>
            </w:pPr>
            <w:r w:rsidRPr="00720F0F">
              <w:rPr>
                <w:rFonts w:ascii="Arial" w:hAnsi="Arial"/>
                <w:bCs/>
                <w:i/>
                <w:u w:val="single"/>
              </w:rPr>
              <w:t>Nobina</w:t>
            </w:r>
            <w:r>
              <w:rPr>
                <w:rFonts w:ascii="Arial" w:hAnsi="Arial"/>
                <w:bCs/>
              </w:rPr>
              <w:t>:</w:t>
            </w:r>
            <w:r w:rsidR="00A04A2C">
              <w:rPr>
                <w:rFonts w:ascii="Arial" w:hAnsi="Arial"/>
                <w:bCs/>
              </w:rPr>
              <w:t xml:space="preserve"> </w:t>
            </w:r>
            <w:r>
              <w:rPr>
                <w:rFonts w:ascii="Arial" w:hAnsi="Arial"/>
                <w:bCs/>
              </w:rPr>
              <w:t>Det bør være en mulighet for gjensidig opsjon, da det vil være s</w:t>
            </w:r>
            <w:r w:rsidR="00A04A2C">
              <w:rPr>
                <w:rFonts w:ascii="Arial" w:hAnsi="Arial"/>
                <w:bCs/>
              </w:rPr>
              <w:t xml:space="preserve">å store endringer. </w:t>
            </w:r>
            <w:r>
              <w:rPr>
                <w:rFonts w:ascii="Arial" w:hAnsi="Arial"/>
                <w:bCs/>
              </w:rPr>
              <w:t>Dette bør også gjøres i</w:t>
            </w:r>
            <w:r w:rsidR="00A04A2C">
              <w:rPr>
                <w:rFonts w:ascii="Arial" w:hAnsi="Arial"/>
                <w:bCs/>
              </w:rPr>
              <w:t xml:space="preserve"> tilfelle Follobanen blir utsatt. </w:t>
            </w:r>
          </w:p>
          <w:p w:rsidR="00720F0F" w:rsidRDefault="00720F0F" w:rsidP="00B12C3E">
            <w:pPr>
              <w:rPr>
                <w:rFonts w:ascii="Arial" w:hAnsi="Arial"/>
                <w:bCs/>
              </w:rPr>
            </w:pPr>
          </w:p>
          <w:p w:rsidR="00A04A2C" w:rsidRDefault="00720F0F" w:rsidP="00B12C3E">
            <w:pPr>
              <w:rPr>
                <w:rFonts w:ascii="Arial" w:hAnsi="Arial"/>
                <w:bCs/>
              </w:rPr>
            </w:pPr>
            <w:r w:rsidRPr="00720F0F">
              <w:rPr>
                <w:rFonts w:ascii="Arial" w:hAnsi="Arial"/>
                <w:bCs/>
                <w:i/>
                <w:u w:val="single"/>
              </w:rPr>
              <w:t>Nobina:</w:t>
            </w:r>
            <w:r>
              <w:rPr>
                <w:rFonts w:ascii="Arial" w:hAnsi="Arial"/>
                <w:bCs/>
              </w:rPr>
              <w:t xml:space="preserve"> Skal Ruter mate linje 541 til Ski</w:t>
            </w:r>
            <w:r w:rsidR="00A04A2C">
              <w:rPr>
                <w:rFonts w:ascii="Arial" w:hAnsi="Arial"/>
                <w:bCs/>
              </w:rPr>
              <w:t xml:space="preserve"> når </w:t>
            </w:r>
            <w:r>
              <w:rPr>
                <w:rFonts w:ascii="Arial" w:hAnsi="Arial"/>
                <w:bCs/>
              </w:rPr>
              <w:t>Follobanen åpner</w:t>
            </w:r>
            <w:r w:rsidR="00A04A2C">
              <w:rPr>
                <w:rFonts w:ascii="Arial" w:hAnsi="Arial"/>
                <w:bCs/>
              </w:rPr>
              <w:t xml:space="preserve">? </w:t>
            </w:r>
          </w:p>
          <w:p w:rsidR="00A04A2C" w:rsidRDefault="00A04A2C" w:rsidP="00B12C3E">
            <w:pPr>
              <w:rPr>
                <w:rFonts w:ascii="Arial" w:hAnsi="Arial"/>
                <w:bCs/>
              </w:rPr>
            </w:pPr>
            <w:r w:rsidRPr="00720F0F">
              <w:rPr>
                <w:rFonts w:ascii="Arial" w:hAnsi="Arial"/>
                <w:bCs/>
                <w:i/>
                <w:u w:val="single"/>
              </w:rPr>
              <w:t>Ruter:</w:t>
            </w:r>
            <w:r w:rsidR="00720F0F">
              <w:rPr>
                <w:rFonts w:ascii="Arial" w:hAnsi="Arial"/>
                <w:bCs/>
              </w:rPr>
              <w:t xml:space="preserve"> Infrastruktur og veinettet mellom Drøbak og Ski er ikke bra</w:t>
            </w:r>
            <w:r>
              <w:rPr>
                <w:rFonts w:ascii="Arial" w:hAnsi="Arial"/>
                <w:bCs/>
              </w:rPr>
              <w:t xml:space="preserve">. </w:t>
            </w:r>
            <w:r w:rsidR="00720F0F">
              <w:rPr>
                <w:rFonts w:ascii="Arial" w:hAnsi="Arial"/>
                <w:bCs/>
              </w:rPr>
              <w:t>Det er heller i</w:t>
            </w:r>
            <w:r>
              <w:rPr>
                <w:rFonts w:ascii="Arial" w:hAnsi="Arial"/>
                <w:bCs/>
              </w:rPr>
              <w:t xml:space="preserve">kke planlagt noen store endringer eller forbedringer. </w:t>
            </w:r>
            <w:r w:rsidR="00720F0F">
              <w:rPr>
                <w:rFonts w:ascii="Arial" w:hAnsi="Arial"/>
                <w:bCs/>
              </w:rPr>
              <w:t>Ruter v</w:t>
            </w:r>
            <w:r>
              <w:rPr>
                <w:rFonts w:ascii="Arial" w:hAnsi="Arial"/>
                <w:bCs/>
              </w:rPr>
              <w:t xml:space="preserve">il ikke mate til Ski slik som </w:t>
            </w:r>
            <w:r w:rsidR="00720F0F">
              <w:rPr>
                <w:rFonts w:ascii="Arial" w:hAnsi="Arial"/>
                <w:bCs/>
              </w:rPr>
              <w:t xml:space="preserve">situasjonen er </w:t>
            </w:r>
            <w:r>
              <w:rPr>
                <w:rFonts w:ascii="Arial" w:hAnsi="Arial"/>
                <w:bCs/>
              </w:rPr>
              <w:t>nå.</w:t>
            </w:r>
          </w:p>
          <w:p w:rsidR="00A04A2C" w:rsidRDefault="00A04A2C" w:rsidP="00B12C3E">
            <w:pPr>
              <w:rPr>
                <w:rFonts w:ascii="Arial" w:hAnsi="Arial"/>
                <w:bCs/>
              </w:rPr>
            </w:pPr>
          </w:p>
          <w:p w:rsidR="00720F0F" w:rsidRDefault="00A04A2C" w:rsidP="00B12C3E">
            <w:pPr>
              <w:rPr>
                <w:rFonts w:ascii="Arial" w:hAnsi="Arial"/>
                <w:bCs/>
              </w:rPr>
            </w:pPr>
            <w:r w:rsidRPr="00720F0F">
              <w:rPr>
                <w:rFonts w:ascii="Arial" w:hAnsi="Arial"/>
                <w:bCs/>
                <w:i/>
                <w:u w:val="single"/>
              </w:rPr>
              <w:t>Ruter:</w:t>
            </w:r>
            <w:r>
              <w:rPr>
                <w:rFonts w:ascii="Arial" w:hAnsi="Arial"/>
                <w:bCs/>
              </w:rPr>
              <w:t xml:space="preserve"> </w:t>
            </w:r>
            <w:r w:rsidR="00720F0F">
              <w:rPr>
                <w:rFonts w:ascii="Arial" w:hAnsi="Arial"/>
                <w:bCs/>
              </w:rPr>
              <w:t>Hva med minibussene som nå er i anbudet?</w:t>
            </w:r>
            <w:r>
              <w:rPr>
                <w:rFonts w:ascii="Arial" w:hAnsi="Arial"/>
                <w:bCs/>
              </w:rPr>
              <w:t xml:space="preserve"> </w:t>
            </w:r>
          </w:p>
          <w:p w:rsidR="00A04A2C" w:rsidRDefault="00A04A2C" w:rsidP="00B12C3E">
            <w:pPr>
              <w:rPr>
                <w:rFonts w:ascii="Arial" w:hAnsi="Arial"/>
                <w:bCs/>
              </w:rPr>
            </w:pPr>
            <w:r w:rsidRPr="00720F0F">
              <w:rPr>
                <w:rFonts w:ascii="Arial" w:hAnsi="Arial"/>
                <w:bCs/>
                <w:i/>
                <w:u w:val="single"/>
              </w:rPr>
              <w:t>Nobina:</w:t>
            </w:r>
            <w:r>
              <w:rPr>
                <w:rFonts w:ascii="Arial" w:hAnsi="Arial"/>
                <w:bCs/>
              </w:rPr>
              <w:t xml:space="preserve"> </w:t>
            </w:r>
            <w:r w:rsidR="00720F0F">
              <w:rPr>
                <w:rFonts w:ascii="Arial" w:hAnsi="Arial"/>
                <w:bCs/>
              </w:rPr>
              <w:t>Dette h</w:t>
            </w:r>
            <w:r>
              <w:rPr>
                <w:rFonts w:ascii="Arial" w:hAnsi="Arial"/>
                <w:bCs/>
              </w:rPr>
              <w:t>ar fungert</w:t>
            </w:r>
            <w:r w:rsidR="00720F0F">
              <w:rPr>
                <w:rFonts w:ascii="Arial" w:hAnsi="Arial"/>
                <w:bCs/>
              </w:rPr>
              <w:t xml:space="preserve"> bra</w:t>
            </w:r>
            <w:r>
              <w:rPr>
                <w:rFonts w:ascii="Arial" w:hAnsi="Arial"/>
                <w:bCs/>
              </w:rPr>
              <w:t xml:space="preserve">. </w:t>
            </w:r>
            <w:r w:rsidR="002908D0">
              <w:rPr>
                <w:rFonts w:ascii="Arial" w:hAnsi="Arial"/>
                <w:bCs/>
              </w:rPr>
              <w:t xml:space="preserve">Underoperatør er </w:t>
            </w:r>
            <w:r>
              <w:rPr>
                <w:rFonts w:ascii="Arial" w:hAnsi="Arial"/>
                <w:bCs/>
              </w:rPr>
              <w:t>fleksib</w:t>
            </w:r>
            <w:r w:rsidR="002908D0">
              <w:rPr>
                <w:rFonts w:ascii="Arial" w:hAnsi="Arial"/>
                <w:bCs/>
              </w:rPr>
              <w:t>el</w:t>
            </w:r>
            <w:r>
              <w:rPr>
                <w:rFonts w:ascii="Arial" w:hAnsi="Arial"/>
                <w:bCs/>
              </w:rPr>
              <w:t xml:space="preserve">. </w:t>
            </w:r>
          </w:p>
          <w:p w:rsidR="00720F0F" w:rsidRDefault="00720F0F" w:rsidP="00B12C3E">
            <w:pPr>
              <w:rPr>
                <w:rFonts w:ascii="Arial" w:hAnsi="Arial"/>
                <w:bCs/>
              </w:rPr>
            </w:pPr>
          </w:p>
          <w:p w:rsidR="00A04A2C" w:rsidRDefault="00A04A2C" w:rsidP="00B12C3E">
            <w:pPr>
              <w:rPr>
                <w:rFonts w:ascii="Arial" w:hAnsi="Arial"/>
                <w:bCs/>
              </w:rPr>
            </w:pPr>
            <w:r w:rsidRPr="00720F0F">
              <w:rPr>
                <w:rFonts w:ascii="Arial" w:hAnsi="Arial"/>
                <w:bCs/>
                <w:i/>
                <w:u w:val="single"/>
              </w:rPr>
              <w:t>NHO:</w:t>
            </w:r>
            <w:r>
              <w:rPr>
                <w:rFonts w:ascii="Arial" w:hAnsi="Arial"/>
                <w:bCs/>
              </w:rPr>
              <w:t xml:space="preserve"> Hensiktsmessig å ha</w:t>
            </w:r>
            <w:r w:rsidR="00720F0F">
              <w:rPr>
                <w:rFonts w:ascii="Arial" w:hAnsi="Arial"/>
                <w:bCs/>
              </w:rPr>
              <w:t xml:space="preserve"> minibussene inn i storbussanbud, der storbussoperatørene heller kan ha underoperatører. Dette vil gjøre det enklere å rekruttere. </w:t>
            </w:r>
            <w:r w:rsidR="002908D0">
              <w:rPr>
                <w:rFonts w:ascii="Arial" w:hAnsi="Arial"/>
                <w:bCs/>
              </w:rPr>
              <w:t xml:space="preserve">Det må være et krav om at </w:t>
            </w:r>
            <w:r>
              <w:rPr>
                <w:rFonts w:ascii="Arial" w:hAnsi="Arial"/>
                <w:bCs/>
              </w:rPr>
              <w:t>Bussbransjens</w:t>
            </w:r>
            <w:r w:rsidR="00720F0F">
              <w:rPr>
                <w:rFonts w:ascii="Arial" w:hAnsi="Arial"/>
                <w:bCs/>
              </w:rPr>
              <w:t xml:space="preserve"> </w:t>
            </w:r>
            <w:proofErr w:type="spellStart"/>
            <w:r w:rsidR="002908D0">
              <w:rPr>
                <w:rFonts w:ascii="Arial" w:hAnsi="Arial"/>
                <w:bCs/>
              </w:rPr>
              <w:t>tariff</w:t>
            </w:r>
            <w:r>
              <w:rPr>
                <w:rFonts w:ascii="Arial" w:hAnsi="Arial"/>
                <w:bCs/>
              </w:rPr>
              <w:t>bestemmeler</w:t>
            </w:r>
            <w:proofErr w:type="spellEnd"/>
            <w:r>
              <w:rPr>
                <w:rFonts w:ascii="Arial" w:hAnsi="Arial"/>
                <w:bCs/>
              </w:rPr>
              <w:t xml:space="preserve"> </w:t>
            </w:r>
            <w:r w:rsidR="00720F0F">
              <w:rPr>
                <w:rFonts w:ascii="Arial" w:hAnsi="Arial"/>
                <w:bCs/>
              </w:rPr>
              <w:t xml:space="preserve">må </w:t>
            </w:r>
            <w:r w:rsidR="002908D0">
              <w:rPr>
                <w:rFonts w:ascii="Arial" w:hAnsi="Arial"/>
                <w:bCs/>
              </w:rPr>
              <w:t>følges</w:t>
            </w:r>
            <w:r>
              <w:rPr>
                <w:rFonts w:ascii="Arial" w:hAnsi="Arial"/>
                <w:bCs/>
              </w:rPr>
              <w:t xml:space="preserve"> i kontrakten. </w:t>
            </w:r>
          </w:p>
          <w:p w:rsidR="00A04A2C" w:rsidRDefault="00A04A2C" w:rsidP="00B12C3E">
            <w:pPr>
              <w:rPr>
                <w:rFonts w:ascii="Arial" w:hAnsi="Arial"/>
                <w:bCs/>
              </w:rPr>
            </w:pPr>
            <w:r w:rsidRPr="00720F0F">
              <w:rPr>
                <w:rFonts w:ascii="Arial" w:hAnsi="Arial"/>
                <w:bCs/>
                <w:i/>
                <w:u w:val="single"/>
              </w:rPr>
              <w:t>Ruter</w:t>
            </w:r>
            <w:r>
              <w:rPr>
                <w:rFonts w:ascii="Arial" w:hAnsi="Arial"/>
                <w:bCs/>
              </w:rPr>
              <w:t xml:space="preserve">: </w:t>
            </w:r>
            <w:r w:rsidR="002908D0">
              <w:rPr>
                <w:rFonts w:ascii="Arial" w:hAnsi="Arial"/>
                <w:bCs/>
              </w:rPr>
              <w:t>På siste dialogkonferanse var m</w:t>
            </w:r>
            <w:r w:rsidR="002F7157">
              <w:rPr>
                <w:rFonts w:ascii="Arial" w:hAnsi="Arial"/>
                <w:bCs/>
              </w:rPr>
              <w:t>inibussnæringen</w:t>
            </w:r>
            <w:r>
              <w:rPr>
                <w:rFonts w:ascii="Arial" w:hAnsi="Arial"/>
                <w:bCs/>
              </w:rPr>
              <w:t xml:space="preserve"> meget negativ </w:t>
            </w:r>
            <w:proofErr w:type="gramStart"/>
            <w:r>
              <w:rPr>
                <w:rFonts w:ascii="Arial" w:hAnsi="Arial"/>
                <w:bCs/>
              </w:rPr>
              <w:t>til  forslaget</w:t>
            </w:r>
            <w:proofErr w:type="gramEnd"/>
            <w:r w:rsidR="002908D0">
              <w:rPr>
                <w:rFonts w:ascii="Arial" w:hAnsi="Arial"/>
                <w:bCs/>
              </w:rPr>
              <w:t xml:space="preserve"> om å være underoperatør</w:t>
            </w:r>
            <w:r>
              <w:rPr>
                <w:rFonts w:ascii="Arial" w:hAnsi="Arial"/>
                <w:bCs/>
              </w:rPr>
              <w:t xml:space="preserve">. </w:t>
            </w:r>
            <w:r w:rsidR="00720F0F">
              <w:rPr>
                <w:rFonts w:ascii="Arial" w:hAnsi="Arial"/>
                <w:bCs/>
              </w:rPr>
              <w:t>De mener s</w:t>
            </w:r>
            <w:r w:rsidR="00E65185">
              <w:rPr>
                <w:rFonts w:ascii="Arial" w:hAnsi="Arial"/>
                <w:bCs/>
              </w:rPr>
              <w:t>j</w:t>
            </w:r>
            <w:r w:rsidR="00720F0F">
              <w:rPr>
                <w:rFonts w:ascii="Arial" w:hAnsi="Arial"/>
                <w:bCs/>
              </w:rPr>
              <w:t>å</w:t>
            </w:r>
            <w:r w:rsidR="00E65185">
              <w:rPr>
                <w:rFonts w:ascii="Arial" w:hAnsi="Arial"/>
                <w:bCs/>
              </w:rPr>
              <w:t>førene</w:t>
            </w:r>
            <w:r w:rsidR="002B74A9">
              <w:rPr>
                <w:rFonts w:ascii="Arial" w:hAnsi="Arial"/>
                <w:bCs/>
              </w:rPr>
              <w:t xml:space="preserve"> deres</w:t>
            </w:r>
            <w:r w:rsidR="00E65185">
              <w:rPr>
                <w:rFonts w:ascii="Arial" w:hAnsi="Arial"/>
                <w:bCs/>
              </w:rPr>
              <w:t xml:space="preserve"> har </w:t>
            </w:r>
            <w:r w:rsidR="00720F0F">
              <w:rPr>
                <w:rFonts w:ascii="Arial" w:hAnsi="Arial"/>
                <w:bCs/>
              </w:rPr>
              <w:t>spiss</w:t>
            </w:r>
            <w:r w:rsidR="00E65185">
              <w:rPr>
                <w:rFonts w:ascii="Arial" w:hAnsi="Arial"/>
                <w:bCs/>
              </w:rPr>
              <w:t>kompetanse med den type kunder osv.</w:t>
            </w:r>
            <w:r w:rsidR="00720F0F">
              <w:rPr>
                <w:rFonts w:ascii="Arial" w:hAnsi="Arial"/>
                <w:bCs/>
              </w:rPr>
              <w:t xml:space="preserve"> da dette er en annen type kjøring</w:t>
            </w:r>
            <w:r w:rsidR="002908D0">
              <w:rPr>
                <w:rFonts w:ascii="Arial" w:hAnsi="Arial"/>
                <w:bCs/>
              </w:rPr>
              <w:t xml:space="preserve"> enn rutekjøring.</w:t>
            </w:r>
          </w:p>
          <w:p w:rsidR="00A04A2C" w:rsidRDefault="00A04A2C" w:rsidP="00B12C3E">
            <w:pPr>
              <w:rPr>
                <w:rFonts w:ascii="Arial" w:hAnsi="Arial"/>
                <w:bCs/>
              </w:rPr>
            </w:pPr>
            <w:r w:rsidRPr="00720F0F">
              <w:rPr>
                <w:rFonts w:ascii="Arial" w:hAnsi="Arial"/>
                <w:bCs/>
                <w:i/>
                <w:u w:val="single"/>
              </w:rPr>
              <w:t>NHO:</w:t>
            </w:r>
            <w:r>
              <w:rPr>
                <w:rFonts w:ascii="Arial" w:hAnsi="Arial"/>
                <w:bCs/>
              </w:rPr>
              <w:t xml:space="preserve"> </w:t>
            </w:r>
            <w:r w:rsidR="00472426">
              <w:rPr>
                <w:rFonts w:ascii="Arial" w:hAnsi="Arial"/>
                <w:bCs/>
              </w:rPr>
              <w:t xml:space="preserve">Viser til gjennomføring av kompetanseløftet og fagbrev. </w:t>
            </w:r>
            <w:r>
              <w:rPr>
                <w:rFonts w:ascii="Arial" w:hAnsi="Arial"/>
                <w:bCs/>
              </w:rPr>
              <w:t>Kompetanse</w:t>
            </w:r>
            <w:r w:rsidR="00720F0F">
              <w:rPr>
                <w:rFonts w:ascii="Arial" w:hAnsi="Arial"/>
                <w:bCs/>
              </w:rPr>
              <w:t>n hos storbussjåførene er</w:t>
            </w:r>
            <w:r>
              <w:rPr>
                <w:rFonts w:ascii="Arial" w:hAnsi="Arial"/>
                <w:bCs/>
              </w:rPr>
              <w:t xml:space="preserve"> </w:t>
            </w:r>
            <w:proofErr w:type="spellStart"/>
            <w:r>
              <w:rPr>
                <w:rFonts w:ascii="Arial" w:hAnsi="Arial"/>
                <w:bCs/>
              </w:rPr>
              <w:t>absloutt</w:t>
            </w:r>
            <w:proofErr w:type="spellEnd"/>
            <w:r>
              <w:rPr>
                <w:rFonts w:ascii="Arial" w:hAnsi="Arial"/>
                <w:bCs/>
              </w:rPr>
              <w:t xml:space="preserve"> konkurransedyktig </w:t>
            </w:r>
            <w:proofErr w:type="spellStart"/>
            <w:r w:rsidR="002908D0">
              <w:rPr>
                <w:rFonts w:ascii="Arial" w:hAnsi="Arial"/>
                <w:bCs/>
              </w:rPr>
              <w:t>ift</w:t>
            </w:r>
            <w:proofErr w:type="spellEnd"/>
            <w:r w:rsidR="002908D0">
              <w:rPr>
                <w:rFonts w:ascii="Arial" w:hAnsi="Arial"/>
                <w:bCs/>
              </w:rPr>
              <w:t>.</w:t>
            </w:r>
            <w:r>
              <w:rPr>
                <w:rFonts w:ascii="Arial" w:hAnsi="Arial"/>
                <w:bCs/>
              </w:rPr>
              <w:t xml:space="preserve"> </w:t>
            </w:r>
            <w:proofErr w:type="spellStart"/>
            <w:r>
              <w:rPr>
                <w:rFonts w:ascii="Arial" w:hAnsi="Arial"/>
                <w:bCs/>
              </w:rPr>
              <w:t>minibiussoperatørene</w:t>
            </w:r>
            <w:proofErr w:type="spellEnd"/>
            <w:r>
              <w:rPr>
                <w:rFonts w:ascii="Arial" w:hAnsi="Arial"/>
                <w:bCs/>
              </w:rPr>
              <w:t>.</w:t>
            </w:r>
          </w:p>
          <w:p w:rsidR="000039B0" w:rsidRPr="0079437C" w:rsidRDefault="000039B0" w:rsidP="00B12C3E">
            <w:pPr>
              <w:rPr>
                <w:rFonts w:ascii="Arial" w:hAnsi="Arial"/>
                <w:bCs/>
              </w:rPr>
            </w:pPr>
          </w:p>
        </w:tc>
      </w:tr>
      <w:tr w:rsidR="00012316" w:rsidRPr="0036353E" w:rsidTr="00D53690">
        <w:tc>
          <w:tcPr>
            <w:tcW w:w="571" w:type="dxa"/>
            <w:tcBorders>
              <w:bottom w:val="single" w:sz="6" w:space="0" w:color="auto"/>
            </w:tcBorders>
          </w:tcPr>
          <w:p w:rsidR="00012316" w:rsidRPr="0079437C" w:rsidRDefault="001024DE" w:rsidP="00012316">
            <w:pPr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lastRenderedPageBreak/>
              <w:t>9</w:t>
            </w:r>
          </w:p>
        </w:tc>
        <w:tc>
          <w:tcPr>
            <w:tcW w:w="8449" w:type="dxa"/>
          </w:tcPr>
          <w:p w:rsidR="000039B0" w:rsidRDefault="00403BF8" w:rsidP="002B5FCD">
            <w:pPr>
              <w:rPr>
                <w:rFonts w:ascii="Arial" w:hAnsi="Arial"/>
                <w:bCs/>
                <w:u w:val="single"/>
              </w:rPr>
            </w:pPr>
            <w:r>
              <w:rPr>
                <w:rFonts w:ascii="Arial" w:hAnsi="Arial"/>
                <w:bCs/>
                <w:u w:val="single"/>
              </w:rPr>
              <w:t>Norgesbuss</w:t>
            </w:r>
            <w:r w:rsidR="001024DE">
              <w:rPr>
                <w:rFonts w:ascii="Arial" w:hAnsi="Arial"/>
                <w:bCs/>
                <w:u w:val="single"/>
              </w:rPr>
              <w:t xml:space="preserve"> v/ Atle Rønning</w:t>
            </w:r>
          </w:p>
          <w:p w:rsidR="000039B0" w:rsidRDefault="000039B0" w:rsidP="002B5FCD">
            <w:pPr>
              <w:rPr>
                <w:rFonts w:ascii="Arial" w:hAnsi="Arial"/>
                <w:bCs/>
                <w:u w:val="single"/>
              </w:rPr>
            </w:pPr>
          </w:p>
          <w:p w:rsidR="000A3135" w:rsidRDefault="001024DE" w:rsidP="000A3135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 xml:space="preserve">Gjennomgang av </w:t>
            </w:r>
            <w:proofErr w:type="spellStart"/>
            <w:r>
              <w:rPr>
                <w:rFonts w:ascii="Arial" w:hAnsi="Arial"/>
                <w:bCs/>
              </w:rPr>
              <w:t>ppt</w:t>
            </w:r>
            <w:proofErr w:type="spellEnd"/>
          </w:p>
          <w:p w:rsidR="001024DE" w:rsidRDefault="001024DE" w:rsidP="000A3135">
            <w:pPr>
              <w:rPr>
                <w:rFonts w:ascii="Arial" w:hAnsi="Arial"/>
                <w:bCs/>
              </w:rPr>
            </w:pPr>
          </w:p>
          <w:p w:rsidR="00465C92" w:rsidRDefault="002908D0" w:rsidP="00E65185">
            <w:pPr>
              <w:pStyle w:val="Listeavsnitt"/>
              <w:numPr>
                <w:ilvl w:val="0"/>
                <w:numId w:val="22"/>
              </w:num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Vedr</w:t>
            </w:r>
            <w:r w:rsidR="00A86CB7">
              <w:rPr>
                <w:rFonts w:ascii="Arial" w:hAnsi="Arial"/>
                <w:bCs/>
              </w:rPr>
              <w:t xml:space="preserve"> evalueringsmodellen: At </w:t>
            </w:r>
            <w:r w:rsidR="00E65185">
              <w:rPr>
                <w:rFonts w:ascii="Arial" w:hAnsi="Arial"/>
                <w:bCs/>
              </w:rPr>
              <w:t>30 % høyere pris enn beste</w:t>
            </w:r>
            <w:r w:rsidR="00A86CB7">
              <w:rPr>
                <w:rFonts w:ascii="Arial" w:hAnsi="Arial"/>
                <w:bCs/>
              </w:rPr>
              <w:t xml:space="preserve"> tilbud</w:t>
            </w:r>
            <w:r w:rsidR="00E65185">
              <w:rPr>
                <w:rFonts w:ascii="Arial" w:hAnsi="Arial"/>
                <w:bCs/>
              </w:rPr>
              <w:t xml:space="preserve"> gir 0 poeng er </w:t>
            </w:r>
            <w:r>
              <w:rPr>
                <w:rFonts w:ascii="Arial" w:hAnsi="Arial"/>
                <w:bCs/>
              </w:rPr>
              <w:t xml:space="preserve">en </w:t>
            </w:r>
            <w:r w:rsidR="00E65185">
              <w:rPr>
                <w:rFonts w:ascii="Arial" w:hAnsi="Arial"/>
                <w:bCs/>
              </w:rPr>
              <w:t>fornuftig</w:t>
            </w:r>
            <w:r>
              <w:rPr>
                <w:rFonts w:ascii="Arial" w:hAnsi="Arial"/>
                <w:bCs/>
              </w:rPr>
              <w:t xml:space="preserve"> modell som bør opprettholdes i nye anbud</w:t>
            </w:r>
            <w:r w:rsidR="00E65185">
              <w:rPr>
                <w:rFonts w:ascii="Arial" w:hAnsi="Arial"/>
                <w:bCs/>
              </w:rPr>
              <w:t>.</w:t>
            </w:r>
          </w:p>
          <w:p w:rsidR="00E65185" w:rsidRDefault="002908D0" w:rsidP="00E65185">
            <w:pPr>
              <w:pStyle w:val="Listeavsnitt"/>
              <w:numPr>
                <w:ilvl w:val="0"/>
                <w:numId w:val="22"/>
              </w:num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Ruteplan/</w:t>
            </w:r>
            <w:proofErr w:type="spellStart"/>
            <w:r w:rsidR="00A86CB7">
              <w:rPr>
                <w:rFonts w:ascii="Arial" w:hAnsi="Arial"/>
                <w:bCs/>
              </w:rPr>
              <w:t>Vognløp</w:t>
            </w:r>
            <w:proofErr w:type="spellEnd"/>
            <w:r w:rsidR="00A86CB7">
              <w:rPr>
                <w:rFonts w:ascii="Arial" w:hAnsi="Arial"/>
                <w:bCs/>
              </w:rPr>
              <w:t xml:space="preserve"> kan utgjøre noe mer </w:t>
            </w:r>
            <w:r>
              <w:rPr>
                <w:rFonts w:ascii="Arial" w:hAnsi="Arial"/>
                <w:bCs/>
              </w:rPr>
              <w:t xml:space="preserve">(vektes høyere) </w:t>
            </w:r>
            <w:r w:rsidR="00A86CB7">
              <w:rPr>
                <w:rFonts w:ascii="Arial" w:hAnsi="Arial"/>
                <w:bCs/>
              </w:rPr>
              <w:t>i evalueringen.</w:t>
            </w:r>
          </w:p>
          <w:p w:rsidR="00E65185" w:rsidRDefault="00A86CB7" w:rsidP="00E65185">
            <w:pPr>
              <w:pStyle w:val="Listeavsnitt"/>
              <w:numPr>
                <w:ilvl w:val="0"/>
                <w:numId w:val="22"/>
              </w:num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 xml:space="preserve">Bra at det </w:t>
            </w:r>
            <w:r w:rsidR="00E65185">
              <w:rPr>
                <w:rFonts w:ascii="Arial" w:hAnsi="Arial"/>
                <w:bCs/>
              </w:rPr>
              <w:t>kan forhandles på pris</w:t>
            </w:r>
            <w:r>
              <w:rPr>
                <w:rFonts w:ascii="Arial" w:hAnsi="Arial"/>
                <w:bCs/>
              </w:rPr>
              <w:t xml:space="preserve"> bare</w:t>
            </w:r>
            <w:r w:rsidR="00E65185">
              <w:rPr>
                <w:rFonts w:ascii="Arial" w:hAnsi="Arial"/>
                <w:bCs/>
              </w:rPr>
              <w:t xml:space="preserve"> en gang. Bør være forutsigbarhet.</w:t>
            </w:r>
          </w:p>
          <w:p w:rsidR="00E65185" w:rsidRPr="00A86CB7" w:rsidRDefault="00A86CB7" w:rsidP="00A86CB7">
            <w:pPr>
              <w:pStyle w:val="Listeavsnitt"/>
              <w:numPr>
                <w:ilvl w:val="0"/>
                <w:numId w:val="22"/>
              </w:num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 xml:space="preserve">Nedkuttingen </w:t>
            </w:r>
            <w:r w:rsidR="00E65185" w:rsidRPr="00A86CB7">
              <w:rPr>
                <w:rFonts w:ascii="Arial" w:hAnsi="Arial"/>
                <w:bCs/>
              </w:rPr>
              <w:t xml:space="preserve">på forhandlingsmøter er bra. </w:t>
            </w:r>
          </w:p>
          <w:p w:rsidR="00E65185" w:rsidRDefault="00E65185" w:rsidP="00E65185">
            <w:pPr>
              <w:pStyle w:val="Listeavsnitt"/>
              <w:numPr>
                <w:ilvl w:val="0"/>
                <w:numId w:val="22"/>
              </w:num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 xml:space="preserve">Uheldig at opsjonsårene ikke kommuniseres på en ordentlig måte. </w:t>
            </w:r>
          </w:p>
          <w:p w:rsidR="00E65185" w:rsidRDefault="00E65185" w:rsidP="00E65185">
            <w:pPr>
              <w:pStyle w:val="Listeavsnitt"/>
              <w:numPr>
                <w:ilvl w:val="0"/>
                <w:numId w:val="22"/>
              </w:num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Minibuss</w:t>
            </w:r>
            <w:r w:rsidR="00A86CB7">
              <w:rPr>
                <w:rFonts w:ascii="Arial" w:hAnsi="Arial"/>
                <w:bCs/>
              </w:rPr>
              <w:t xml:space="preserve"> i storbussanbud</w:t>
            </w:r>
            <w:r>
              <w:rPr>
                <w:rFonts w:ascii="Arial" w:hAnsi="Arial"/>
                <w:bCs/>
              </w:rPr>
              <w:t xml:space="preserve">: Der det er korrespondanser bør det være samme operatør. </w:t>
            </w:r>
            <w:r w:rsidR="00A86CB7">
              <w:rPr>
                <w:rFonts w:ascii="Arial" w:hAnsi="Arial"/>
                <w:bCs/>
              </w:rPr>
              <w:t>For eksempel f</w:t>
            </w:r>
            <w:r>
              <w:rPr>
                <w:rFonts w:ascii="Arial" w:hAnsi="Arial"/>
                <w:bCs/>
              </w:rPr>
              <w:t>ast kjøring til kjøpesenter går bra</w:t>
            </w:r>
            <w:r w:rsidR="002908D0">
              <w:rPr>
                <w:rFonts w:ascii="Arial" w:hAnsi="Arial"/>
                <w:bCs/>
              </w:rPr>
              <w:t xml:space="preserve"> i storbussanbudet</w:t>
            </w:r>
            <w:r>
              <w:rPr>
                <w:rFonts w:ascii="Arial" w:hAnsi="Arial"/>
                <w:bCs/>
              </w:rPr>
              <w:t xml:space="preserve">. </w:t>
            </w:r>
            <w:r w:rsidR="00A86CB7">
              <w:rPr>
                <w:rFonts w:ascii="Arial" w:hAnsi="Arial"/>
                <w:bCs/>
              </w:rPr>
              <w:t>Der det er mange</w:t>
            </w:r>
            <w:r>
              <w:rPr>
                <w:rFonts w:ascii="Arial" w:hAnsi="Arial"/>
                <w:bCs/>
              </w:rPr>
              <w:t xml:space="preserve"> ulike type turer</w:t>
            </w:r>
            <w:r w:rsidR="00A86CB7">
              <w:rPr>
                <w:rFonts w:ascii="Arial" w:hAnsi="Arial"/>
                <w:bCs/>
              </w:rPr>
              <w:t xml:space="preserve"> vil det være best med en minibussoperatør</w:t>
            </w:r>
            <w:r>
              <w:rPr>
                <w:rFonts w:ascii="Arial" w:hAnsi="Arial"/>
                <w:bCs/>
              </w:rPr>
              <w:t xml:space="preserve">. </w:t>
            </w:r>
          </w:p>
          <w:p w:rsidR="00A86CB7" w:rsidRDefault="00A86CB7" w:rsidP="00E65185">
            <w:pPr>
              <w:pStyle w:val="Listeavsnitt"/>
              <w:numPr>
                <w:ilvl w:val="0"/>
                <w:numId w:val="22"/>
              </w:num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Ønsker i</w:t>
            </w:r>
            <w:r w:rsidR="00E65185">
              <w:rPr>
                <w:rFonts w:ascii="Arial" w:hAnsi="Arial"/>
                <w:bCs/>
              </w:rPr>
              <w:t>kke netto</w:t>
            </w:r>
            <w:r w:rsidR="002908D0">
              <w:rPr>
                <w:rFonts w:ascii="Arial" w:hAnsi="Arial"/>
                <w:bCs/>
              </w:rPr>
              <w:t>kontrakt</w:t>
            </w:r>
            <w:r w:rsidR="002F7157">
              <w:rPr>
                <w:rFonts w:ascii="Arial" w:hAnsi="Arial"/>
                <w:bCs/>
              </w:rPr>
              <w:t>, men</w:t>
            </w:r>
            <w:r w:rsidR="00E65185">
              <w:rPr>
                <w:rFonts w:ascii="Arial" w:hAnsi="Arial"/>
                <w:bCs/>
              </w:rPr>
              <w:t xml:space="preserve"> </w:t>
            </w:r>
            <w:r>
              <w:rPr>
                <w:rFonts w:ascii="Arial" w:hAnsi="Arial"/>
                <w:bCs/>
              </w:rPr>
              <w:t>inntektsincitament</w:t>
            </w:r>
            <w:r w:rsidR="00E65185">
              <w:rPr>
                <w:rFonts w:ascii="Arial" w:hAnsi="Arial"/>
                <w:bCs/>
              </w:rPr>
              <w:t xml:space="preserve"> som en </w:t>
            </w:r>
            <w:r>
              <w:rPr>
                <w:rFonts w:ascii="Arial" w:hAnsi="Arial"/>
                <w:bCs/>
              </w:rPr>
              <w:t>del er positivt.</w:t>
            </w:r>
          </w:p>
          <w:p w:rsidR="00A86CB7" w:rsidRDefault="00A86CB7" w:rsidP="00E65185">
            <w:pPr>
              <w:pStyle w:val="Listeavsnitt"/>
              <w:numPr>
                <w:ilvl w:val="0"/>
                <w:numId w:val="22"/>
              </w:num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Ønsker i</w:t>
            </w:r>
            <w:r w:rsidR="00E65185">
              <w:rPr>
                <w:rFonts w:ascii="Arial" w:hAnsi="Arial"/>
                <w:bCs/>
              </w:rPr>
              <w:t>kke incitament på snik</w:t>
            </w:r>
            <w:r w:rsidR="002F7157">
              <w:rPr>
                <w:rFonts w:ascii="Arial" w:hAnsi="Arial"/>
                <w:bCs/>
              </w:rPr>
              <w:t>.</w:t>
            </w:r>
            <w:r w:rsidR="00E65185">
              <w:rPr>
                <w:rFonts w:ascii="Arial" w:hAnsi="Arial"/>
                <w:bCs/>
              </w:rPr>
              <w:t xml:space="preserve"> </w:t>
            </w:r>
          </w:p>
          <w:p w:rsidR="00E65185" w:rsidRDefault="00A86CB7" w:rsidP="00E65185">
            <w:pPr>
              <w:pStyle w:val="Listeavsnitt"/>
              <w:numPr>
                <w:ilvl w:val="0"/>
                <w:numId w:val="22"/>
              </w:num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Det er o</w:t>
            </w:r>
            <w:r w:rsidR="00E65185">
              <w:rPr>
                <w:rFonts w:ascii="Arial" w:hAnsi="Arial"/>
                <w:bCs/>
              </w:rPr>
              <w:t xml:space="preserve">k </w:t>
            </w:r>
            <w:r>
              <w:rPr>
                <w:rFonts w:ascii="Arial" w:hAnsi="Arial"/>
                <w:bCs/>
              </w:rPr>
              <w:t xml:space="preserve">å ha incitament </w:t>
            </w:r>
            <w:r w:rsidR="00E65185">
              <w:rPr>
                <w:rFonts w:ascii="Arial" w:hAnsi="Arial"/>
                <w:bCs/>
              </w:rPr>
              <w:t xml:space="preserve">på passasjervekst. </w:t>
            </w:r>
          </w:p>
          <w:p w:rsidR="00E65185" w:rsidRDefault="00E65185" w:rsidP="00E65185">
            <w:pPr>
              <w:pStyle w:val="Listeavsnitt"/>
              <w:numPr>
                <w:ilvl w:val="0"/>
                <w:numId w:val="22"/>
              </w:num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lastRenderedPageBreak/>
              <w:t xml:space="preserve">Tusenfrydtrafikken er tveegget. </w:t>
            </w:r>
            <w:r w:rsidR="00A86CB7">
              <w:rPr>
                <w:rFonts w:ascii="Arial" w:hAnsi="Arial"/>
                <w:bCs/>
              </w:rPr>
              <w:t>I dag er trafikken en d</w:t>
            </w:r>
            <w:r>
              <w:rPr>
                <w:rFonts w:ascii="Arial" w:hAnsi="Arial"/>
                <w:bCs/>
              </w:rPr>
              <w:t>riftsmessig del av</w:t>
            </w:r>
            <w:r w:rsidR="00A86CB7">
              <w:rPr>
                <w:rFonts w:ascii="Arial" w:hAnsi="Arial"/>
                <w:bCs/>
              </w:rPr>
              <w:t xml:space="preserve"> linje</w:t>
            </w:r>
            <w:r>
              <w:rPr>
                <w:rFonts w:ascii="Arial" w:hAnsi="Arial"/>
                <w:bCs/>
              </w:rPr>
              <w:t xml:space="preserve"> 541. </w:t>
            </w:r>
            <w:r w:rsidR="00A86CB7">
              <w:rPr>
                <w:rFonts w:ascii="Arial" w:hAnsi="Arial"/>
                <w:bCs/>
              </w:rPr>
              <w:t>Det kan g</w:t>
            </w:r>
            <w:r>
              <w:rPr>
                <w:rFonts w:ascii="Arial" w:hAnsi="Arial"/>
                <w:bCs/>
              </w:rPr>
              <w:t xml:space="preserve">jerne </w:t>
            </w:r>
            <w:r w:rsidR="00A86CB7">
              <w:rPr>
                <w:rFonts w:ascii="Arial" w:hAnsi="Arial"/>
                <w:bCs/>
              </w:rPr>
              <w:t xml:space="preserve">være </w:t>
            </w:r>
            <w:r>
              <w:rPr>
                <w:rFonts w:ascii="Arial" w:hAnsi="Arial"/>
                <w:bCs/>
              </w:rPr>
              <w:t xml:space="preserve">et eget anbud, men </w:t>
            </w:r>
            <w:r w:rsidR="00A86CB7">
              <w:rPr>
                <w:rFonts w:ascii="Arial" w:hAnsi="Arial"/>
                <w:bCs/>
              </w:rPr>
              <w:t xml:space="preserve">det er </w:t>
            </w:r>
            <w:r>
              <w:rPr>
                <w:rFonts w:ascii="Arial" w:hAnsi="Arial"/>
                <w:bCs/>
              </w:rPr>
              <w:t xml:space="preserve">veldig vanskelig å skille dette fra </w:t>
            </w:r>
            <w:r w:rsidR="00A86CB7">
              <w:rPr>
                <w:rFonts w:ascii="Arial" w:hAnsi="Arial"/>
                <w:bCs/>
              </w:rPr>
              <w:t xml:space="preserve">ordinære </w:t>
            </w:r>
            <w:r>
              <w:rPr>
                <w:rFonts w:ascii="Arial" w:hAnsi="Arial"/>
                <w:bCs/>
              </w:rPr>
              <w:t xml:space="preserve">kjøringen. </w:t>
            </w:r>
          </w:p>
          <w:p w:rsidR="00E95B4D" w:rsidRDefault="00E95B4D" w:rsidP="00E95B4D">
            <w:pPr>
              <w:rPr>
                <w:rFonts w:ascii="Arial" w:hAnsi="Arial"/>
                <w:bCs/>
              </w:rPr>
            </w:pPr>
          </w:p>
          <w:p w:rsidR="00E95B4D" w:rsidRDefault="00E65185" w:rsidP="00E95B4D">
            <w:pPr>
              <w:rPr>
                <w:rFonts w:ascii="Arial" w:hAnsi="Arial"/>
                <w:bCs/>
              </w:rPr>
            </w:pPr>
            <w:r w:rsidRPr="00E95B4D">
              <w:rPr>
                <w:rFonts w:ascii="Arial" w:hAnsi="Arial"/>
                <w:bCs/>
                <w:i/>
                <w:u w:val="single"/>
              </w:rPr>
              <w:t>Ruter:</w:t>
            </w:r>
            <w:r w:rsidRPr="00E95B4D">
              <w:rPr>
                <w:rFonts w:ascii="Arial" w:hAnsi="Arial"/>
                <w:bCs/>
              </w:rPr>
              <w:t xml:space="preserve"> </w:t>
            </w:r>
            <w:r w:rsidR="00E95B4D">
              <w:rPr>
                <w:rFonts w:ascii="Arial" w:hAnsi="Arial"/>
                <w:bCs/>
              </w:rPr>
              <w:t>For å gjøre Tusenfrydkjøringen mer attraktiv, kan man ha Tusenfryd som basi</w:t>
            </w:r>
            <w:r w:rsidR="002908D0">
              <w:rPr>
                <w:rFonts w:ascii="Arial" w:hAnsi="Arial"/>
                <w:bCs/>
              </w:rPr>
              <w:t>s</w:t>
            </w:r>
            <w:r w:rsidR="00E95B4D">
              <w:rPr>
                <w:rFonts w:ascii="Arial" w:hAnsi="Arial"/>
                <w:bCs/>
              </w:rPr>
              <w:t xml:space="preserve">, men også </w:t>
            </w:r>
            <w:r w:rsidR="002908D0">
              <w:rPr>
                <w:rFonts w:ascii="Arial" w:hAnsi="Arial"/>
                <w:bCs/>
              </w:rPr>
              <w:t xml:space="preserve">sammen med </w:t>
            </w:r>
            <w:r w:rsidR="00E95B4D">
              <w:rPr>
                <w:rFonts w:ascii="Arial" w:hAnsi="Arial"/>
                <w:bCs/>
              </w:rPr>
              <w:t xml:space="preserve">annen arrangementskjøring? </w:t>
            </w:r>
            <w:r w:rsidR="002908D0">
              <w:rPr>
                <w:rFonts w:ascii="Arial" w:hAnsi="Arial"/>
                <w:bCs/>
              </w:rPr>
              <w:t xml:space="preserve">Hva med å </w:t>
            </w:r>
            <w:proofErr w:type="gramStart"/>
            <w:r w:rsidR="002908D0">
              <w:rPr>
                <w:rFonts w:ascii="Arial" w:hAnsi="Arial"/>
                <w:bCs/>
              </w:rPr>
              <w:t xml:space="preserve">ha </w:t>
            </w:r>
            <w:r w:rsidR="00E95B4D">
              <w:rPr>
                <w:rFonts w:ascii="Arial" w:hAnsi="Arial"/>
                <w:bCs/>
              </w:rPr>
              <w:t xml:space="preserve"> parallelle</w:t>
            </w:r>
            <w:proofErr w:type="gramEnd"/>
            <w:r w:rsidR="00E95B4D">
              <w:rPr>
                <w:rFonts w:ascii="Arial" w:hAnsi="Arial"/>
                <w:bCs/>
              </w:rPr>
              <w:t xml:space="preserve"> kontrakter</w:t>
            </w:r>
            <w:r w:rsidR="002908D0">
              <w:rPr>
                <w:rFonts w:ascii="Arial" w:hAnsi="Arial"/>
                <w:bCs/>
              </w:rPr>
              <w:t>/rammeavtaler med flere operatører</w:t>
            </w:r>
            <w:r w:rsidR="00E95B4D">
              <w:rPr>
                <w:rFonts w:ascii="Arial" w:hAnsi="Arial"/>
                <w:bCs/>
              </w:rPr>
              <w:t>, eller blir det for komplisert?</w:t>
            </w:r>
          </w:p>
          <w:p w:rsidR="00E65185" w:rsidRPr="00E95B4D" w:rsidRDefault="00E95B4D" w:rsidP="00E95B4D">
            <w:pPr>
              <w:rPr>
                <w:rFonts w:ascii="Arial" w:hAnsi="Arial"/>
                <w:bCs/>
              </w:rPr>
            </w:pPr>
            <w:r w:rsidRPr="00E95B4D">
              <w:rPr>
                <w:rFonts w:ascii="Arial" w:hAnsi="Arial"/>
                <w:bCs/>
                <w:i/>
                <w:u w:val="single"/>
              </w:rPr>
              <w:t>Norgesbuss</w:t>
            </w:r>
            <w:r w:rsidR="007D0E14" w:rsidRPr="00E95B4D">
              <w:rPr>
                <w:rFonts w:ascii="Arial" w:hAnsi="Arial"/>
                <w:bCs/>
                <w:i/>
                <w:u w:val="single"/>
              </w:rPr>
              <w:t>:</w:t>
            </w:r>
            <w:r w:rsidR="007D0E14" w:rsidRPr="00E95B4D">
              <w:rPr>
                <w:rFonts w:ascii="Arial" w:hAnsi="Arial"/>
                <w:bCs/>
              </w:rPr>
              <w:t xml:space="preserve"> Utfordringen er </w:t>
            </w:r>
            <w:r>
              <w:rPr>
                <w:rFonts w:ascii="Arial" w:hAnsi="Arial"/>
                <w:bCs/>
              </w:rPr>
              <w:t xml:space="preserve">at </w:t>
            </w:r>
            <w:r w:rsidR="007D0E14" w:rsidRPr="00E95B4D">
              <w:rPr>
                <w:rFonts w:ascii="Arial" w:hAnsi="Arial"/>
                <w:bCs/>
              </w:rPr>
              <w:t>b</w:t>
            </w:r>
            <w:r w:rsidR="00E65185" w:rsidRPr="00E95B4D">
              <w:rPr>
                <w:rFonts w:ascii="Arial" w:hAnsi="Arial"/>
                <w:bCs/>
              </w:rPr>
              <w:t xml:space="preserve">ussene </w:t>
            </w:r>
            <w:r>
              <w:rPr>
                <w:rFonts w:ascii="Arial" w:hAnsi="Arial"/>
                <w:bCs/>
              </w:rPr>
              <w:t xml:space="preserve">skal brukes så sjeldent. Å ha parallelle </w:t>
            </w:r>
            <w:r w:rsidR="002908D0">
              <w:rPr>
                <w:rFonts w:ascii="Arial" w:hAnsi="Arial"/>
                <w:bCs/>
              </w:rPr>
              <w:t>rammeavtaler</w:t>
            </w:r>
            <w:r>
              <w:rPr>
                <w:rFonts w:ascii="Arial" w:hAnsi="Arial"/>
                <w:bCs/>
              </w:rPr>
              <w:t xml:space="preserve"> er </w:t>
            </w:r>
            <w:r w:rsidR="00E65185" w:rsidRPr="00E95B4D">
              <w:rPr>
                <w:rFonts w:ascii="Arial" w:hAnsi="Arial"/>
                <w:bCs/>
              </w:rPr>
              <w:t>mulig,</w:t>
            </w:r>
            <w:r>
              <w:rPr>
                <w:rFonts w:ascii="Arial" w:hAnsi="Arial"/>
                <w:bCs/>
              </w:rPr>
              <w:t xml:space="preserve"> men</w:t>
            </w:r>
            <w:r w:rsidR="00E65185" w:rsidRPr="00E95B4D">
              <w:rPr>
                <w:rFonts w:ascii="Arial" w:hAnsi="Arial"/>
                <w:bCs/>
              </w:rPr>
              <w:t xml:space="preserve"> krever mer organisering fra Ruter sin side. </w:t>
            </w:r>
            <w:r>
              <w:rPr>
                <w:rFonts w:ascii="Arial" w:hAnsi="Arial"/>
                <w:bCs/>
              </w:rPr>
              <w:t>Da bør det være en egen Tusenfrydlinje som</w:t>
            </w:r>
            <w:r w:rsidR="007D0E14" w:rsidRPr="00E95B4D">
              <w:rPr>
                <w:rFonts w:ascii="Arial" w:hAnsi="Arial"/>
                <w:bCs/>
              </w:rPr>
              <w:t xml:space="preserve"> ikke</w:t>
            </w:r>
            <w:r w:rsidR="002F7157">
              <w:rPr>
                <w:rFonts w:ascii="Arial" w:hAnsi="Arial"/>
                <w:bCs/>
              </w:rPr>
              <w:t xml:space="preserve"> er</w:t>
            </w:r>
            <w:r w:rsidR="007D0E14" w:rsidRPr="00E95B4D">
              <w:rPr>
                <w:rFonts w:ascii="Arial" w:hAnsi="Arial"/>
                <w:bCs/>
              </w:rPr>
              <w:t xml:space="preserve"> en del av </w:t>
            </w:r>
            <w:r>
              <w:rPr>
                <w:rFonts w:ascii="Arial" w:hAnsi="Arial"/>
                <w:bCs/>
              </w:rPr>
              <w:t xml:space="preserve">linje </w:t>
            </w:r>
            <w:r w:rsidR="007D0E14" w:rsidRPr="00E95B4D">
              <w:rPr>
                <w:rFonts w:ascii="Arial" w:hAnsi="Arial"/>
                <w:bCs/>
              </w:rPr>
              <w:t>541.</w:t>
            </w:r>
          </w:p>
          <w:p w:rsidR="007D0E14" w:rsidRDefault="007D0E14" w:rsidP="007D0E14">
            <w:pPr>
              <w:rPr>
                <w:rFonts w:ascii="Arial" w:hAnsi="Arial"/>
                <w:bCs/>
              </w:rPr>
            </w:pPr>
          </w:p>
          <w:p w:rsidR="007D0E14" w:rsidRDefault="007D0E14" w:rsidP="007D0E14">
            <w:pPr>
              <w:rPr>
                <w:rFonts w:ascii="Arial" w:hAnsi="Arial"/>
                <w:bCs/>
              </w:rPr>
            </w:pPr>
            <w:r w:rsidRPr="00E95B4D">
              <w:rPr>
                <w:rFonts w:ascii="Arial" w:hAnsi="Arial"/>
                <w:bCs/>
                <w:i/>
                <w:u w:val="single"/>
              </w:rPr>
              <w:t>Nobina</w:t>
            </w:r>
            <w:r>
              <w:rPr>
                <w:rFonts w:ascii="Arial" w:hAnsi="Arial"/>
                <w:bCs/>
              </w:rPr>
              <w:t xml:space="preserve">: </w:t>
            </w:r>
            <w:r w:rsidR="00E95B4D">
              <w:rPr>
                <w:rFonts w:ascii="Arial" w:hAnsi="Arial"/>
                <w:bCs/>
              </w:rPr>
              <w:t>De er p</w:t>
            </w:r>
            <w:r>
              <w:rPr>
                <w:rFonts w:ascii="Arial" w:hAnsi="Arial"/>
                <w:bCs/>
              </w:rPr>
              <w:t>ositiv</w:t>
            </w:r>
            <w:r w:rsidR="00E95B4D">
              <w:rPr>
                <w:rFonts w:ascii="Arial" w:hAnsi="Arial"/>
                <w:bCs/>
              </w:rPr>
              <w:t>e til</w:t>
            </w:r>
            <w:r>
              <w:rPr>
                <w:rFonts w:ascii="Arial" w:hAnsi="Arial"/>
                <w:bCs/>
              </w:rPr>
              <w:t xml:space="preserve"> rammeavtaler, </w:t>
            </w:r>
            <w:r w:rsidR="00E95B4D">
              <w:rPr>
                <w:rFonts w:ascii="Arial" w:hAnsi="Arial"/>
                <w:bCs/>
              </w:rPr>
              <w:t xml:space="preserve">dette finnes som </w:t>
            </w:r>
            <w:r>
              <w:rPr>
                <w:rFonts w:ascii="Arial" w:hAnsi="Arial"/>
                <w:bCs/>
              </w:rPr>
              <w:t>for eksempel</w:t>
            </w:r>
            <w:r w:rsidR="00E95B4D">
              <w:rPr>
                <w:rFonts w:ascii="Arial" w:hAnsi="Arial"/>
                <w:bCs/>
              </w:rPr>
              <w:t xml:space="preserve"> på</w:t>
            </w:r>
            <w:r>
              <w:rPr>
                <w:rFonts w:ascii="Arial" w:hAnsi="Arial"/>
                <w:bCs/>
              </w:rPr>
              <w:t xml:space="preserve"> buss for tog. </w:t>
            </w:r>
            <w:r w:rsidR="00E95B4D">
              <w:rPr>
                <w:rFonts w:ascii="Arial" w:hAnsi="Arial"/>
                <w:bCs/>
              </w:rPr>
              <w:t>Operatørene har u</w:t>
            </w:r>
            <w:r>
              <w:rPr>
                <w:rFonts w:ascii="Arial" w:hAnsi="Arial"/>
                <w:bCs/>
              </w:rPr>
              <w:t xml:space="preserve">lik kapasitet til ulike tider. </w:t>
            </w:r>
            <w:r w:rsidR="00E95B4D">
              <w:rPr>
                <w:rFonts w:ascii="Arial" w:hAnsi="Arial"/>
                <w:bCs/>
              </w:rPr>
              <w:t>Man kan da m</w:t>
            </w:r>
            <w:r>
              <w:rPr>
                <w:rFonts w:ascii="Arial" w:hAnsi="Arial"/>
                <w:bCs/>
              </w:rPr>
              <w:t xml:space="preserve">elde inn </w:t>
            </w:r>
            <w:proofErr w:type="spellStart"/>
            <w:r>
              <w:rPr>
                <w:rFonts w:ascii="Arial" w:hAnsi="Arial"/>
                <w:bCs/>
              </w:rPr>
              <w:t>tilgjenglig</w:t>
            </w:r>
            <w:proofErr w:type="spellEnd"/>
            <w:r>
              <w:rPr>
                <w:rFonts w:ascii="Arial" w:hAnsi="Arial"/>
                <w:bCs/>
              </w:rPr>
              <w:t xml:space="preserve"> materiell.</w:t>
            </w:r>
          </w:p>
          <w:p w:rsidR="007D0E14" w:rsidRDefault="007D0E14" w:rsidP="007D0E14">
            <w:pPr>
              <w:rPr>
                <w:rFonts w:ascii="Arial" w:hAnsi="Arial"/>
                <w:bCs/>
              </w:rPr>
            </w:pPr>
          </w:p>
          <w:p w:rsidR="007D0E14" w:rsidRDefault="007D0E14" w:rsidP="007D0E14">
            <w:pPr>
              <w:rPr>
                <w:rFonts w:ascii="Arial" w:hAnsi="Arial"/>
                <w:bCs/>
              </w:rPr>
            </w:pPr>
            <w:r w:rsidRPr="003E1167">
              <w:rPr>
                <w:rFonts w:ascii="Arial" w:hAnsi="Arial"/>
                <w:bCs/>
                <w:i/>
                <w:u w:val="single"/>
              </w:rPr>
              <w:t>NHO:</w:t>
            </w:r>
            <w:r>
              <w:rPr>
                <w:rFonts w:ascii="Arial" w:hAnsi="Arial"/>
                <w:bCs/>
              </w:rPr>
              <w:t xml:space="preserve"> </w:t>
            </w:r>
            <w:r w:rsidR="003E1167">
              <w:rPr>
                <w:rFonts w:ascii="Arial" w:hAnsi="Arial"/>
                <w:bCs/>
              </w:rPr>
              <w:t xml:space="preserve">Viktig å ta hensyn til at turbilselskapene </w:t>
            </w:r>
            <w:r>
              <w:rPr>
                <w:rFonts w:ascii="Arial" w:hAnsi="Arial"/>
                <w:bCs/>
              </w:rPr>
              <w:t>ikke lukkes ute</w:t>
            </w:r>
            <w:r w:rsidR="003E1167">
              <w:rPr>
                <w:rFonts w:ascii="Arial" w:hAnsi="Arial"/>
                <w:bCs/>
              </w:rPr>
              <w:t xml:space="preserve"> </w:t>
            </w:r>
            <w:proofErr w:type="spellStart"/>
            <w:r w:rsidR="003E1167">
              <w:rPr>
                <w:rFonts w:ascii="Arial" w:hAnsi="Arial"/>
                <w:bCs/>
              </w:rPr>
              <w:t>ift</w:t>
            </w:r>
            <w:proofErr w:type="spellEnd"/>
            <w:r w:rsidR="003E1167">
              <w:rPr>
                <w:rFonts w:ascii="Arial" w:hAnsi="Arial"/>
                <w:bCs/>
              </w:rPr>
              <w:t xml:space="preserve"> Tusenfrydkjøringen</w:t>
            </w:r>
            <w:r>
              <w:rPr>
                <w:rFonts w:ascii="Arial" w:hAnsi="Arial"/>
                <w:bCs/>
              </w:rPr>
              <w:t xml:space="preserve">. </w:t>
            </w:r>
          </w:p>
          <w:p w:rsidR="003E1167" w:rsidRDefault="003E1167" w:rsidP="007D0E14">
            <w:pPr>
              <w:rPr>
                <w:rFonts w:ascii="Arial" w:hAnsi="Arial"/>
                <w:bCs/>
              </w:rPr>
            </w:pPr>
          </w:p>
          <w:p w:rsidR="005901FE" w:rsidRPr="007D0E14" w:rsidRDefault="005901FE" w:rsidP="007D0E14">
            <w:pPr>
              <w:rPr>
                <w:rFonts w:ascii="Arial" w:hAnsi="Arial"/>
                <w:bCs/>
              </w:rPr>
            </w:pPr>
            <w:r w:rsidRPr="003E1167">
              <w:rPr>
                <w:rFonts w:ascii="Arial" w:hAnsi="Arial"/>
                <w:bCs/>
                <w:i/>
                <w:u w:val="single"/>
              </w:rPr>
              <w:t>Norgesbuss:</w:t>
            </w:r>
            <w:r>
              <w:rPr>
                <w:rFonts w:ascii="Arial" w:hAnsi="Arial"/>
                <w:bCs/>
              </w:rPr>
              <w:t xml:space="preserve"> </w:t>
            </w:r>
            <w:r w:rsidR="003E1167">
              <w:rPr>
                <w:rFonts w:ascii="Arial" w:hAnsi="Arial"/>
                <w:bCs/>
              </w:rPr>
              <w:t>Norgesbuss ser for seg e</w:t>
            </w:r>
            <w:r>
              <w:rPr>
                <w:rFonts w:ascii="Arial" w:hAnsi="Arial"/>
                <w:bCs/>
              </w:rPr>
              <w:t>l</w:t>
            </w:r>
            <w:r w:rsidR="002908D0">
              <w:rPr>
                <w:rFonts w:ascii="Arial" w:hAnsi="Arial"/>
                <w:bCs/>
              </w:rPr>
              <w:t>-</w:t>
            </w:r>
            <w:r>
              <w:rPr>
                <w:rFonts w:ascii="Arial" w:hAnsi="Arial"/>
                <w:bCs/>
              </w:rPr>
              <w:t xml:space="preserve">busser på sikt. </w:t>
            </w:r>
            <w:r w:rsidR="002908D0">
              <w:rPr>
                <w:rFonts w:ascii="Arial" w:hAnsi="Arial"/>
                <w:bCs/>
              </w:rPr>
              <w:t>Men</w:t>
            </w:r>
            <w:r w:rsidR="003E1167">
              <w:rPr>
                <w:rFonts w:ascii="Arial" w:hAnsi="Arial"/>
                <w:bCs/>
              </w:rPr>
              <w:t xml:space="preserve"> </w:t>
            </w:r>
            <w:proofErr w:type="gramStart"/>
            <w:r w:rsidR="003E1167">
              <w:rPr>
                <w:rFonts w:ascii="Arial" w:hAnsi="Arial"/>
                <w:bCs/>
              </w:rPr>
              <w:t xml:space="preserve">vil  </w:t>
            </w:r>
            <w:proofErr w:type="spellStart"/>
            <w:r w:rsidR="003E1167">
              <w:rPr>
                <w:rFonts w:ascii="Arial" w:hAnsi="Arial"/>
                <w:bCs/>
              </w:rPr>
              <w:t>oppfordere</w:t>
            </w:r>
            <w:proofErr w:type="spellEnd"/>
            <w:proofErr w:type="gramEnd"/>
            <w:r w:rsidR="003E1167">
              <w:rPr>
                <w:rFonts w:ascii="Arial" w:hAnsi="Arial"/>
                <w:bCs/>
              </w:rPr>
              <w:t xml:space="preserve"> til</w:t>
            </w:r>
            <w:r>
              <w:rPr>
                <w:rFonts w:ascii="Arial" w:hAnsi="Arial"/>
                <w:bCs/>
              </w:rPr>
              <w:t xml:space="preserve"> </w:t>
            </w:r>
            <w:r w:rsidR="003E1167">
              <w:rPr>
                <w:rFonts w:ascii="Arial" w:hAnsi="Arial"/>
                <w:bCs/>
              </w:rPr>
              <w:t xml:space="preserve">å ha vanlig </w:t>
            </w:r>
            <w:r>
              <w:rPr>
                <w:rFonts w:ascii="Arial" w:hAnsi="Arial"/>
                <w:bCs/>
              </w:rPr>
              <w:t xml:space="preserve">diesel i disse anbudene, </w:t>
            </w:r>
            <w:r w:rsidR="003E1167">
              <w:rPr>
                <w:rFonts w:ascii="Arial" w:hAnsi="Arial"/>
                <w:bCs/>
              </w:rPr>
              <w:t xml:space="preserve">da </w:t>
            </w:r>
            <w:r>
              <w:rPr>
                <w:rFonts w:ascii="Arial" w:hAnsi="Arial"/>
                <w:bCs/>
              </w:rPr>
              <w:t xml:space="preserve">det er mest fornuftig. Mulig det </w:t>
            </w:r>
            <w:r w:rsidR="003E1167">
              <w:rPr>
                <w:rFonts w:ascii="Arial" w:hAnsi="Arial"/>
                <w:bCs/>
              </w:rPr>
              <w:t xml:space="preserve">også </w:t>
            </w:r>
            <w:r>
              <w:rPr>
                <w:rFonts w:ascii="Arial" w:hAnsi="Arial"/>
                <w:bCs/>
              </w:rPr>
              <w:t xml:space="preserve">er muligheter for biogass. </w:t>
            </w:r>
          </w:p>
          <w:p w:rsidR="00E65185" w:rsidRDefault="00E65185" w:rsidP="00B12C3E">
            <w:pPr>
              <w:rPr>
                <w:rFonts w:ascii="Arial" w:hAnsi="Arial"/>
                <w:bCs/>
              </w:rPr>
            </w:pPr>
          </w:p>
          <w:p w:rsidR="00E65185" w:rsidRDefault="005901FE" w:rsidP="00B12C3E">
            <w:pPr>
              <w:rPr>
                <w:rFonts w:ascii="Arial" w:hAnsi="Arial"/>
                <w:bCs/>
              </w:rPr>
            </w:pPr>
            <w:r w:rsidRPr="003E1167">
              <w:rPr>
                <w:rFonts w:ascii="Arial" w:hAnsi="Arial"/>
                <w:bCs/>
                <w:i/>
                <w:u w:val="single"/>
              </w:rPr>
              <w:t>Ruter</w:t>
            </w:r>
            <w:r>
              <w:rPr>
                <w:rFonts w:ascii="Arial" w:hAnsi="Arial"/>
                <w:bCs/>
              </w:rPr>
              <w:t xml:space="preserve">: </w:t>
            </w:r>
            <w:r w:rsidR="003E1167">
              <w:rPr>
                <w:rFonts w:ascii="Arial" w:hAnsi="Arial"/>
                <w:bCs/>
              </w:rPr>
              <w:t xml:space="preserve">Ruter skal ha </w:t>
            </w:r>
            <w:proofErr w:type="spellStart"/>
            <w:r w:rsidR="003E1167">
              <w:rPr>
                <w:rFonts w:ascii="Arial" w:hAnsi="Arial"/>
                <w:bCs/>
              </w:rPr>
              <w:t>f</w:t>
            </w:r>
            <w:r>
              <w:rPr>
                <w:rFonts w:ascii="Arial" w:hAnsi="Arial"/>
                <w:bCs/>
              </w:rPr>
              <w:t>ossiltfri</w:t>
            </w:r>
            <w:proofErr w:type="spellEnd"/>
            <w:r w:rsidR="002908D0">
              <w:rPr>
                <w:rFonts w:ascii="Arial" w:hAnsi="Arial"/>
                <w:bCs/>
              </w:rPr>
              <w:t xml:space="preserve"> tjenesteproduksjon</w:t>
            </w:r>
            <w:r w:rsidR="003E1167">
              <w:rPr>
                <w:rFonts w:ascii="Arial" w:hAnsi="Arial"/>
                <w:bCs/>
              </w:rPr>
              <w:t xml:space="preserve"> fra 2020, da dette er Oslo kommunes miljømål </w:t>
            </w:r>
            <w:r>
              <w:rPr>
                <w:rFonts w:ascii="Arial" w:hAnsi="Arial"/>
                <w:bCs/>
              </w:rPr>
              <w:t>(også på Akershusbusser)</w:t>
            </w:r>
            <w:r w:rsidR="003E1167">
              <w:rPr>
                <w:rFonts w:ascii="Arial" w:hAnsi="Arial"/>
                <w:bCs/>
              </w:rPr>
              <w:t xml:space="preserve">. </w:t>
            </w:r>
          </w:p>
          <w:p w:rsidR="005901FE" w:rsidRDefault="005901FE" w:rsidP="00B12C3E">
            <w:pPr>
              <w:rPr>
                <w:rFonts w:ascii="Arial" w:hAnsi="Arial"/>
                <w:bCs/>
              </w:rPr>
            </w:pPr>
            <w:r w:rsidRPr="0002043F">
              <w:rPr>
                <w:rFonts w:ascii="Arial" w:hAnsi="Arial"/>
                <w:bCs/>
                <w:i/>
                <w:u w:val="single"/>
              </w:rPr>
              <w:t>N</w:t>
            </w:r>
            <w:r w:rsidR="003E1167" w:rsidRPr="0002043F">
              <w:rPr>
                <w:rFonts w:ascii="Arial" w:hAnsi="Arial"/>
                <w:bCs/>
                <w:i/>
                <w:u w:val="single"/>
              </w:rPr>
              <w:t>orgesbuss:</w:t>
            </w:r>
            <w:r w:rsidR="003E1167">
              <w:rPr>
                <w:rFonts w:ascii="Arial" w:hAnsi="Arial"/>
                <w:bCs/>
              </w:rPr>
              <w:t xml:space="preserve"> Norgesbuss mener det er f</w:t>
            </w:r>
            <w:r>
              <w:rPr>
                <w:rFonts w:ascii="Arial" w:hAnsi="Arial"/>
                <w:bCs/>
              </w:rPr>
              <w:t>ornuftig å vente litt</w:t>
            </w:r>
            <w:r w:rsidR="002908D0">
              <w:rPr>
                <w:rFonts w:ascii="Arial" w:hAnsi="Arial"/>
                <w:bCs/>
              </w:rPr>
              <w:t xml:space="preserve"> lenger enn 2020.</w:t>
            </w:r>
            <w:r>
              <w:rPr>
                <w:rFonts w:ascii="Arial" w:hAnsi="Arial"/>
                <w:bCs/>
              </w:rPr>
              <w:t xml:space="preserve"> </w:t>
            </w:r>
          </w:p>
          <w:p w:rsidR="0002043F" w:rsidRDefault="0002043F" w:rsidP="00B12C3E">
            <w:pPr>
              <w:rPr>
                <w:rFonts w:ascii="Arial" w:hAnsi="Arial"/>
                <w:bCs/>
              </w:rPr>
            </w:pPr>
          </w:p>
          <w:p w:rsidR="0002043F" w:rsidRDefault="0002043F" w:rsidP="00B12C3E">
            <w:pPr>
              <w:rPr>
                <w:rFonts w:ascii="Arial" w:hAnsi="Arial"/>
                <w:bCs/>
              </w:rPr>
            </w:pPr>
            <w:r w:rsidRPr="0002043F">
              <w:rPr>
                <w:rFonts w:ascii="Arial" w:hAnsi="Arial"/>
                <w:bCs/>
                <w:i/>
                <w:u w:val="single"/>
              </w:rPr>
              <w:t>Norgesbuss</w:t>
            </w:r>
            <w:r w:rsidR="005901FE" w:rsidRPr="0002043F">
              <w:rPr>
                <w:rFonts w:ascii="Arial" w:hAnsi="Arial"/>
                <w:bCs/>
                <w:i/>
                <w:u w:val="single"/>
              </w:rPr>
              <w:t>:</w:t>
            </w:r>
            <w:r w:rsidR="005901FE">
              <w:rPr>
                <w:rFonts w:ascii="Arial" w:hAnsi="Arial"/>
                <w:bCs/>
              </w:rPr>
              <w:t xml:space="preserve"> </w:t>
            </w:r>
            <w:r>
              <w:rPr>
                <w:rFonts w:ascii="Arial" w:hAnsi="Arial"/>
                <w:bCs/>
              </w:rPr>
              <w:t>Norgesbuss s</w:t>
            </w:r>
            <w:r w:rsidR="005901FE">
              <w:rPr>
                <w:rFonts w:ascii="Arial" w:hAnsi="Arial"/>
                <w:bCs/>
              </w:rPr>
              <w:t xml:space="preserve">ynes Ruter burde ha 3 </w:t>
            </w:r>
            <w:r w:rsidR="002908D0">
              <w:rPr>
                <w:rFonts w:ascii="Arial" w:hAnsi="Arial"/>
                <w:bCs/>
              </w:rPr>
              <w:t>buss</w:t>
            </w:r>
            <w:r w:rsidR="005901FE">
              <w:rPr>
                <w:rFonts w:ascii="Arial" w:hAnsi="Arial"/>
                <w:bCs/>
              </w:rPr>
              <w:t xml:space="preserve">anlegg. </w:t>
            </w:r>
            <w:r>
              <w:rPr>
                <w:rFonts w:ascii="Arial" w:hAnsi="Arial"/>
                <w:bCs/>
              </w:rPr>
              <w:t xml:space="preserve">Man kan for eksempel </w:t>
            </w:r>
          </w:p>
          <w:p w:rsidR="005901FE" w:rsidRDefault="0002043F" w:rsidP="00B12C3E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bruke kapasitet på Bekkestua, da det kan være f</w:t>
            </w:r>
            <w:r w:rsidR="005901FE">
              <w:rPr>
                <w:rFonts w:ascii="Arial" w:hAnsi="Arial"/>
                <w:bCs/>
              </w:rPr>
              <w:t xml:space="preserve">ornuftig å starte og slutte noen </w:t>
            </w:r>
            <w:proofErr w:type="spellStart"/>
            <w:r w:rsidR="005901FE">
              <w:rPr>
                <w:rFonts w:ascii="Arial" w:hAnsi="Arial"/>
                <w:bCs/>
              </w:rPr>
              <w:t>vognløp</w:t>
            </w:r>
            <w:proofErr w:type="spellEnd"/>
            <w:r w:rsidR="005901FE">
              <w:rPr>
                <w:rFonts w:ascii="Arial" w:hAnsi="Arial"/>
                <w:bCs/>
              </w:rPr>
              <w:t xml:space="preserve"> </w:t>
            </w:r>
            <w:r w:rsidR="002908D0">
              <w:rPr>
                <w:rFonts w:ascii="Arial" w:hAnsi="Arial"/>
                <w:bCs/>
              </w:rPr>
              <w:t xml:space="preserve">på Østensjø-kontrakten </w:t>
            </w:r>
            <w:r w:rsidR="005901FE">
              <w:rPr>
                <w:rFonts w:ascii="Arial" w:hAnsi="Arial"/>
                <w:bCs/>
              </w:rPr>
              <w:t xml:space="preserve">på Lysaker. </w:t>
            </w:r>
            <w:r>
              <w:rPr>
                <w:rFonts w:ascii="Arial" w:hAnsi="Arial"/>
                <w:bCs/>
              </w:rPr>
              <w:t>Man kan plassere m</w:t>
            </w:r>
            <w:r w:rsidR="005901FE">
              <w:rPr>
                <w:rFonts w:ascii="Arial" w:hAnsi="Arial"/>
                <w:bCs/>
              </w:rPr>
              <w:t>ellom 10 og 20 busser på Bekkestua</w:t>
            </w:r>
            <w:r>
              <w:rPr>
                <w:rFonts w:ascii="Arial" w:hAnsi="Arial"/>
                <w:bCs/>
              </w:rPr>
              <w:t xml:space="preserve">, der de kan ha tilgang på diesel og vask. Dette vil løse litt av </w:t>
            </w:r>
            <w:proofErr w:type="spellStart"/>
            <w:r>
              <w:rPr>
                <w:rFonts w:ascii="Arial" w:hAnsi="Arial"/>
                <w:bCs/>
              </w:rPr>
              <w:t>kapasitsproblemet</w:t>
            </w:r>
            <w:proofErr w:type="spellEnd"/>
            <w:r w:rsidR="005901FE">
              <w:rPr>
                <w:rFonts w:ascii="Arial" w:hAnsi="Arial"/>
                <w:bCs/>
              </w:rPr>
              <w:t xml:space="preserve"> på Klemetsrudanlegget. </w:t>
            </w:r>
          </w:p>
          <w:p w:rsidR="0002043F" w:rsidRDefault="0002043F" w:rsidP="00B12C3E">
            <w:pPr>
              <w:rPr>
                <w:rFonts w:ascii="Arial" w:hAnsi="Arial"/>
                <w:bCs/>
              </w:rPr>
            </w:pPr>
          </w:p>
          <w:p w:rsidR="005901FE" w:rsidRDefault="0002043F" w:rsidP="00B12C3E">
            <w:pPr>
              <w:rPr>
                <w:rFonts w:ascii="Arial" w:hAnsi="Arial"/>
                <w:bCs/>
              </w:rPr>
            </w:pPr>
            <w:r w:rsidRPr="0002043F">
              <w:rPr>
                <w:rFonts w:ascii="Arial" w:hAnsi="Arial"/>
                <w:bCs/>
                <w:i/>
                <w:u w:val="single"/>
              </w:rPr>
              <w:t>Ruter:</w:t>
            </w:r>
            <w:r>
              <w:rPr>
                <w:rFonts w:ascii="Arial" w:hAnsi="Arial"/>
                <w:bCs/>
              </w:rPr>
              <w:t xml:space="preserve"> Burde Ruter kreve biogass p</w:t>
            </w:r>
            <w:r w:rsidR="005901FE">
              <w:rPr>
                <w:rFonts w:ascii="Arial" w:hAnsi="Arial"/>
                <w:bCs/>
              </w:rPr>
              <w:t>å</w:t>
            </w:r>
            <w:r>
              <w:rPr>
                <w:rFonts w:ascii="Arial" w:hAnsi="Arial"/>
                <w:bCs/>
              </w:rPr>
              <w:t xml:space="preserve"> et av </w:t>
            </w:r>
            <w:r w:rsidR="002908D0">
              <w:rPr>
                <w:rFonts w:ascii="Arial" w:hAnsi="Arial"/>
                <w:bCs/>
              </w:rPr>
              <w:t>ruteområdene/</w:t>
            </w:r>
            <w:r>
              <w:rPr>
                <w:rFonts w:ascii="Arial" w:hAnsi="Arial"/>
                <w:bCs/>
              </w:rPr>
              <w:t xml:space="preserve">de anleggene vi tilbyr? For eksempel </w:t>
            </w:r>
            <w:proofErr w:type="spellStart"/>
            <w:r>
              <w:rPr>
                <w:rFonts w:ascii="Arial" w:hAnsi="Arial"/>
                <w:bCs/>
              </w:rPr>
              <w:t>K</w:t>
            </w:r>
            <w:r w:rsidR="005901FE">
              <w:rPr>
                <w:rFonts w:ascii="Arial" w:hAnsi="Arial"/>
                <w:bCs/>
              </w:rPr>
              <w:t>lemestrud</w:t>
            </w:r>
            <w:r>
              <w:rPr>
                <w:rFonts w:ascii="Arial" w:hAnsi="Arial"/>
                <w:bCs/>
              </w:rPr>
              <w:t>anlegget</w:t>
            </w:r>
            <w:proofErr w:type="spellEnd"/>
            <w:r w:rsidR="005901FE">
              <w:rPr>
                <w:rFonts w:ascii="Arial" w:hAnsi="Arial"/>
                <w:bCs/>
              </w:rPr>
              <w:t>.</w:t>
            </w:r>
          </w:p>
          <w:p w:rsidR="005901FE" w:rsidRDefault="005901FE" w:rsidP="00B12C3E">
            <w:pPr>
              <w:rPr>
                <w:rFonts w:ascii="Arial" w:hAnsi="Arial"/>
                <w:bCs/>
              </w:rPr>
            </w:pPr>
          </w:p>
          <w:p w:rsidR="00463CCE" w:rsidRDefault="005901FE" w:rsidP="00B12C3E">
            <w:pPr>
              <w:rPr>
                <w:rFonts w:ascii="Arial" w:hAnsi="Arial"/>
                <w:bCs/>
              </w:rPr>
            </w:pPr>
            <w:r w:rsidRPr="0002043F">
              <w:rPr>
                <w:rFonts w:ascii="Arial" w:hAnsi="Arial"/>
                <w:bCs/>
                <w:i/>
                <w:u w:val="single"/>
              </w:rPr>
              <w:t>NHO:</w:t>
            </w:r>
            <w:r>
              <w:rPr>
                <w:rFonts w:ascii="Arial" w:hAnsi="Arial"/>
                <w:bCs/>
              </w:rPr>
              <w:t xml:space="preserve"> </w:t>
            </w:r>
            <w:r w:rsidR="0002043F">
              <w:rPr>
                <w:rFonts w:ascii="Arial" w:hAnsi="Arial"/>
                <w:bCs/>
              </w:rPr>
              <w:t>Ruter burde ha i</w:t>
            </w:r>
            <w:r>
              <w:rPr>
                <w:rFonts w:ascii="Arial" w:hAnsi="Arial"/>
                <w:bCs/>
              </w:rPr>
              <w:t xml:space="preserve">s i magen. </w:t>
            </w:r>
            <w:r w:rsidR="0002043F">
              <w:rPr>
                <w:rFonts w:ascii="Arial" w:hAnsi="Arial"/>
                <w:bCs/>
              </w:rPr>
              <w:t xml:space="preserve">Det er ikke stor konkurranse på leverandører av biogass. </w:t>
            </w:r>
            <w:r w:rsidR="002B74A9">
              <w:rPr>
                <w:rFonts w:ascii="Arial" w:hAnsi="Arial"/>
                <w:bCs/>
              </w:rPr>
              <w:t xml:space="preserve">Reguleringen av </w:t>
            </w:r>
            <w:r w:rsidR="0002043F">
              <w:rPr>
                <w:rFonts w:ascii="Arial" w:hAnsi="Arial"/>
                <w:bCs/>
              </w:rPr>
              <w:t>Biogass</w:t>
            </w:r>
            <w:r>
              <w:rPr>
                <w:rFonts w:ascii="Arial" w:hAnsi="Arial"/>
                <w:bCs/>
              </w:rPr>
              <w:t xml:space="preserve"> </w:t>
            </w:r>
            <w:r w:rsidR="002B74A9">
              <w:rPr>
                <w:rFonts w:ascii="Arial" w:hAnsi="Arial"/>
                <w:bCs/>
              </w:rPr>
              <w:t xml:space="preserve">kostnadene </w:t>
            </w:r>
            <w:r>
              <w:rPr>
                <w:rFonts w:ascii="Arial" w:hAnsi="Arial"/>
                <w:bCs/>
              </w:rPr>
              <w:t>burde</w:t>
            </w:r>
            <w:r w:rsidR="0002043F">
              <w:rPr>
                <w:rFonts w:ascii="Arial" w:hAnsi="Arial"/>
                <w:bCs/>
              </w:rPr>
              <w:t xml:space="preserve"> derfor</w:t>
            </w:r>
            <w:r>
              <w:rPr>
                <w:rFonts w:ascii="Arial" w:hAnsi="Arial"/>
                <w:bCs/>
              </w:rPr>
              <w:t xml:space="preserve"> legges utenfor kontrakten. Risikoen </w:t>
            </w:r>
            <w:r w:rsidR="0002043F">
              <w:rPr>
                <w:rFonts w:ascii="Arial" w:hAnsi="Arial"/>
                <w:bCs/>
              </w:rPr>
              <w:t xml:space="preserve">knyttet til dette </w:t>
            </w:r>
            <w:r w:rsidR="00463CCE">
              <w:rPr>
                <w:rFonts w:ascii="Arial" w:hAnsi="Arial"/>
                <w:bCs/>
              </w:rPr>
              <w:t xml:space="preserve">må ikke </w:t>
            </w:r>
            <w:r>
              <w:rPr>
                <w:rFonts w:ascii="Arial" w:hAnsi="Arial"/>
                <w:bCs/>
              </w:rPr>
              <w:t>pålegges</w:t>
            </w:r>
            <w:r w:rsidR="00463CCE">
              <w:rPr>
                <w:rFonts w:ascii="Arial" w:hAnsi="Arial"/>
                <w:bCs/>
              </w:rPr>
              <w:t xml:space="preserve"> operatøren.</w:t>
            </w:r>
          </w:p>
          <w:p w:rsidR="00463CCE" w:rsidRDefault="00463CCE" w:rsidP="00B12C3E">
            <w:pPr>
              <w:rPr>
                <w:rFonts w:ascii="Arial" w:hAnsi="Arial"/>
                <w:bCs/>
              </w:rPr>
            </w:pPr>
          </w:p>
          <w:p w:rsidR="00463CCE" w:rsidRDefault="00463CCE" w:rsidP="00B12C3E">
            <w:pPr>
              <w:rPr>
                <w:rFonts w:ascii="Arial" w:hAnsi="Arial"/>
                <w:bCs/>
              </w:rPr>
            </w:pPr>
            <w:r w:rsidRPr="0002043F">
              <w:rPr>
                <w:rFonts w:ascii="Arial" w:hAnsi="Arial"/>
                <w:bCs/>
                <w:i/>
                <w:u w:val="single"/>
              </w:rPr>
              <w:t>N</w:t>
            </w:r>
            <w:r w:rsidR="0002043F" w:rsidRPr="0002043F">
              <w:rPr>
                <w:rFonts w:ascii="Arial" w:hAnsi="Arial"/>
                <w:bCs/>
                <w:i/>
                <w:u w:val="single"/>
              </w:rPr>
              <w:t>orgesbuss</w:t>
            </w:r>
            <w:r w:rsidRPr="0002043F">
              <w:rPr>
                <w:rFonts w:ascii="Arial" w:hAnsi="Arial"/>
                <w:bCs/>
                <w:i/>
                <w:u w:val="single"/>
              </w:rPr>
              <w:t>:</w:t>
            </w:r>
            <w:r>
              <w:rPr>
                <w:rFonts w:ascii="Arial" w:hAnsi="Arial"/>
                <w:bCs/>
              </w:rPr>
              <w:t xml:space="preserve"> </w:t>
            </w:r>
            <w:r w:rsidR="0002043F">
              <w:rPr>
                <w:rFonts w:ascii="Arial" w:hAnsi="Arial"/>
                <w:bCs/>
              </w:rPr>
              <w:t>Biogass b</w:t>
            </w:r>
            <w:r>
              <w:rPr>
                <w:rFonts w:ascii="Arial" w:hAnsi="Arial"/>
                <w:bCs/>
              </w:rPr>
              <w:t xml:space="preserve">urde </w:t>
            </w:r>
            <w:r w:rsidR="0002043F">
              <w:rPr>
                <w:rFonts w:ascii="Arial" w:hAnsi="Arial"/>
                <w:bCs/>
              </w:rPr>
              <w:t xml:space="preserve">i så fall </w:t>
            </w:r>
            <w:r>
              <w:rPr>
                <w:rFonts w:ascii="Arial" w:hAnsi="Arial"/>
                <w:bCs/>
              </w:rPr>
              <w:t xml:space="preserve">være </w:t>
            </w:r>
            <w:r w:rsidR="0002043F">
              <w:rPr>
                <w:rFonts w:ascii="Arial" w:hAnsi="Arial"/>
                <w:bCs/>
              </w:rPr>
              <w:t xml:space="preserve">på </w:t>
            </w:r>
            <w:r>
              <w:rPr>
                <w:rFonts w:ascii="Arial" w:hAnsi="Arial"/>
                <w:bCs/>
              </w:rPr>
              <w:t>Østensjøpakken.</w:t>
            </w:r>
          </w:p>
          <w:p w:rsidR="00463CCE" w:rsidRDefault="00463CCE" w:rsidP="00B12C3E">
            <w:pPr>
              <w:rPr>
                <w:rFonts w:ascii="Arial" w:hAnsi="Arial"/>
                <w:bCs/>
              </w:rPr>
            </w:pPr>
          </w:p>
          <w:p w:rsidR="00463CCE" w:rsidRDefault="0002043F" w:rsidP="00B12C3E">
            <w:pPr>
              <w:rPr>
                <w:rFonts w:ascii="Arial" w:hAnsi="Arial"/>
                <w:bCs/>
              </w:rPr>
            </w:pPr>
            <w:r w:rsidRPr="0002043F">
              <w:rPr>
                <w:rFonts w:ascii="Arial" w:hAnsi="Arial"/>
                <w:bCs/>
                <w:i/>
                <w:u w:val="single"/>
              </w:rPr>
              <w:t>Norgesbuss</w:t>
            </w:r>
            <w:r w:rsidR="00463CCE" w:rsidRPr="0002043F">
              <w:rPr>
                <w:rFonts w:ascii="Arial" w:hAnsi="Arial"/>
                <w:bCs/>
                <w:i/>
                <w:u w:val="single"/>
              </w:rPr>
              <w:t>:</w:t>
            </w:r>
            <w:r w:rsidR="00463CCE">
              <w:rPr>
                <w:rFonts w:ascii="Arial" w:hAnsi="Arial"/>
                <w:bCs/>
              </w:rPr>
              <w:t xml:space="preserve"> </w:t>
            </w:r>
            <w:r>
              <w:rPr>
                <w:rFonts w:ascii="Arial" w:hAnsi="Arial"/>
                <w:bCs/>
              </w:rPr>
              <w:t>Ruter b</w:t>
            </w:r>
            <w:r w:rsidR="00463CCE">
              <w:rPr>
                <w:rFonts w:ascii="Arial" w:hAnsi="Arial"/>
                <w:bCs/>
              </w:rPr>
              <w:t>ør ikke slå sammen Østensjø og Drøbak</w:t>
            </w:r>
            <w:r>
              <w:rPr>
                <w:rFonts w:ascii="Arial" w:hAnsi="Arial"/>
                <w:bCs/>
              </w:rPr>
              <w:t>-pakkene</w:t>
            </w:r>
            <w:r w:rsidR="00463CCE">
              <w:rPr>
                <w:rFonts w:ascii="Arial" w:hAnsi="Arial"/>
                <w:bCs/>
              </w:rPr>
              <w:t xml:space="preserve">. </w:t>
            </w:r>
            <w:r>
              <w:rPr>
                <w:rFonts w:ascii="Arial" w:hAnsi="Arial"/>
                <w:bCs/>
              </w:rPr>
              <w:t>Man kan få ut stordriftsfordeler av pakkene Drøbak og Ski sammen</w:t>
            </w:r>
            <w:r w:rsidR="00463CCE">
              <w:rPr>
                <w:rFonts w:ascii="Arial" w:hAnsi="Arial"/>
                <w:bCs/>
              </w:rPr>
              <w:t>. Nesodden er noe for seg selv.</w:t>
            </w:r>
          </w:p>
          <w:p w:rsidR="00463CCE" w:rsidRDefault="00463CCE" w:rsidP="00B12C3E">
            <w:pPr>
              <w:rPr>
                <w:rFonts w:ascii="Arial" w:hAnsi="Arial"/>
                <w:bCs/>
              </w:rPr>
            </w:pPr>
            <w:r w:rsidRPr="0002043F">
              <w:rPr>
                <w:rFonts w:ascii="Arial" w:hAnsi="Arial"/>
                <w:bCs/>
                <w:i/>
                <w:u w:val="single"/>
              </w:rPr>
              <w:t>Nobina:</w:t>
            </w:r>
            <w:r>
              <w:rPr>
                <w:rFonts w:ascii="Arial" w:hAnsi="Arial"/>
                <w:bCs/>
              </w:rPr>
              <w:t xml:space="preserve"> </w:t>
            </w:r>
            <w:r w:rsidR="0002043F">
              <w:rPr>
                <w:rFonts w:ascii="Arial" w:hAnsi="Arial"/>
                <w:bCs/>
              </w:rPr>
              <w:t>Ruter bør legge ut Follo som e</w:t>
            </w:r>
            <w:r w:rsidR="002908D0">
              <w:rPr>
                <w:rFonts w:ascii="Arial" w:hAnsi="Arial"/>
                <w:bCs/>
              </w:rPr>
              <w:t>n stor pakke</w:t>
            </w:r>
            <w:r w:rsidR="0002043F">
              <w:rPr>
                <w:rFonts w:ascii="Arial" w:hAnsi="Arial"/>
                <w:bCs/>
              </w:rPr>
              <w:t>, da man kan få s</w:t>
            </w:r>
            <w:r>
              <w:rPr>
                <w:rFonts w:ascii="Arial" w:hAnsi="Arial"/>
                <w:bCs/>
              </w:rPr>
              <w:t xml:space="preserve">tordriftsfordeler. </w:t>
            </w:r>
          </w:p>
          <w:p w:rsidR="0002043F" w:rsidRDefault="0002043F" w:rsidP="00B12C3E">
            <w:pPr>
              <w:rPr>
                <w:rFonts w:ascii="Arial" w:hAnsi="Arial"/>
                <w:bCs/>
              </w:rPr>
            </w:pPr>
          </w:p>
          <w:p w:rsidR="00463CCE" w:rsidRDefault="0002043F" w:rsidP="00B12C3E">
            <w:pPr>
              <w:rPr>
                <w:rFonts w:ascii="Arial" w:hAnsi="Arial"/>
                <w:bCs/>
              </w:rPr>
            </w:pPr>
            <w:r w:rsidRPr="0002043F">
              <w:rPr>
                <w:rFonts w:ascii="Arial" w:hAnsi="Arial"/>
                <w:bCs/>
                <w:i/>
                <w:u w:val="single"/>
              </w:rPr>
              <w:t>Nobina:</w:t>
            </w:r>
            <w:r>
              <w:rPr>
                <w:rFonts w:ascii="Arial" w:hAnsi="Arial"/>
                <w:bCs/>
              </w:rPr>
              <w:t xml:space="preserve"> Ruter snakker om å ta</w:t>
            </w:r>
            <w:r w:rsidR="00463CCE">
              <w:rPr>
                <w:rFonts w:ascii="Arial" w:hAnsi="Arial"/>
                <w:bCs/>
              </w:rPr>
              <w:t xml:space="preserve"> ut noen linjer</w:t>
            </w:r>
            <w:r>
              <w:rPr>
                <w:rFonts w:ascii="Arial" w:hAnsi="Arial"/>
                <w:bCs/>
              </w:rPr>
              <w:t xml:space="preserve"> av eksisterende pakker. Hvordan ønsker Ruter</w:t>
            </w:r>
            <w:r w:rsidR="00463CCE">
              <w:rPr>
                <w:rFonts w:ascii="Arial" w:hAnsi="Arial"/>
                <w:bCs/>
              </w:rPr>
              <w:t xml:space="preserve"> dette løst?</w:t>
            </w:r>
          </w:p>
          <w:p w:rsidR="00463CCE" w:rsidRDefault="0002043F" w:rsidP="00B12C3E">
            <w:pPr>
              <w:rPr>
                <w:rFonts w:ascii="Arial" w:hAnsi="Arial"/>
                <w:bCs/>
              </w:rPr>
            </w:pPr>
            <w:r w:rsidRPr="0002043F">
              <w:rPr>
                <w:rFonts w:ascii="Arial" w:hAnsi="Arial"/>
                <w:bCs/>
                <w:i/>
                <w:u w:val="single"/>
              </w:rPr>
              <w:t>Ruter:</w:t>
            </w:r>
            <w:r>
              <w:rPr>
                <w:rFonts w:ascii="Arial" w:hAnsi="Arial"/>
                <w:bCs/>
              </w:rPr>
              <w:t xml:space="preserve"> Ruter</w:t>
            </w:r>
            <w:r w:rsidR="00463CCE">
              <w:rPr>
                <w:rFonts w:ascii="Arial" w:hAnsi="Arial"/>
                <w:bCs/>
              </w:rPr>
              <w:t xml:space="preserve"> har ikke konkludert på dette. </w:t>
            </w:r>
          </w:p>
          <w:p w:rsidR="00463CCE" w:rsidRDefault="00463CCE" w:rsidP="00B12C3E">
            <w:pPr>
              <w:rPr>
                <w:rFonts w:ascii="Arial" w:hAnsi="Arial"/>
                <w:bCs/>
              </w:rPr>
            </w:pPr>
          </w:p>
          <w:p w:rsidR="00463CCE" w:rsidRDefault="00463CCE" w:rsidP="00B12C3E">
            <w:pPr>
              <w:rPr>
                <w:rFonts w:ascii="Arial" w:hAnsi="Arial"/>
                <w:bCs/>
              </w:rPr>
            </w:pPr>
            <w:r w:rsidRPr="0002043F">
              <w:rPr>
                <w:rFonts w:ascii="Arial" w:hAnsi="Arial"/>
                <w:bCs/>
                <w:i/>
                <w:u w:val="single"/>
              </w:rPr>
              <w:t>Ruter:</w:t>
            </w:r>
            <w:r>
              <w:rPr>
                <w:rFonts w:ascii="Arial" w:hAnsi="Arial"/>
                <w:bCs/>
              </w:rPr>
              <w:t xml:space="preserve"> </w:t>
            </w:r>
            <w:r w:rsidR="0002043F">
              <w:rPr>
                <w:rFonts w:ascii="Arial" w:hAnsi="Arial"/>
                <w:bCs/>
              </w:rPr>
              <w:t xml:space="preserve">Hva mener deltagerne om </w:t>
            </w:r>
            <w:r>
              <w:rPr>
                <w:rFonts w:ascii="Arial" w:hAnsi="Arial"/>
                <w:bCs/>
              </w:rPr>
              <w:t>Vestby pilot</w:t>
            </w:r>
            <w:r w:rsidR="0002043F">
              <w:rPr>
                <w:rFonts w:ascii="Arial" w:hAnsi="Arial"/>
                <w:bCs/>
              </w:rPr>
              <w:t>en</w:t>
            </w:r>
            <w:r>
              <w:rPr>
                <w:rFonts w:ascii="Arial" w:hAnsi="Arial"/>
                <w:bCs/>
              </w:rPr>
              <w:t>?</w:t>
            </w:r>
          </w:p>
          <w:p w:rsidR="00463CCE" w:rsidRDefault="00463CCE" w:rsidP="00B12C3E">
            <w:pPr>
              <w:rPr>
                <w:rFonts w:ascii="Arial" w:hAnsi="Arial"/>
                <w:bCs/>
              </w:rPr>
            </w:pPr>
            <w:r w:rsidRPr="008A7546">
              <w:rPr>
                <w:rFonts w:ascii="Arial" w:hAnsi="Arial"/>
                <w:bCs/>
                <w:i/>
                <w:u w:val="single"/>
              </w:rPr>
              <w:t>N</w:t>
            </w:r>
            <w:r w:rsidR="008A7546" w:rsidRPr="008A7546">
              <w:rPr>
                <w:rFonts w:ascii="Arial" w:hAnsi="Arial"/>
                <w:bCs/>
                <w:i/>
                <w:u w:val="single"/>
              </w:rPr>
              <w:t>orgesbuss</w:t>
            </w:r>
            <w:r w:rsidRPr="008A7546">
              <w:rPr>
                <w:rFonts w:ascii="Arial" w:hAnsi="Arial"/>
                <w:bCs/>
                <w:i/>
                <w:u w:val="single"/>
              </w:rPr>
              <w:t>:</w:t>
            </w:r>
            <w:r>
              <w:rPr>
                <w:rFonts w:ascii="Arial" w:hAnsi="Arial"/>
                <w:bCs/>
              </w:rPr>
              <w:t xml:space="preserve"> </w:t>
            </w:r>
            <w:r w:rsidR="008A7546">
              <w:rPr>
                <w:rFonts w:ascii="Arial" w:hAnsi="Arial"/>
                <w:bCs/>
              </w:rPr>
              <w:t xml:space="preserve">Incitament </w:t>
            </w:r>
            <w:r>
              <w:rPr>
                <w:rFonts w:ascii="Arial" w:hAnsi="Arial"/>
                <w:bCs/>
              </w:rPr>
              <w:t xml:space="preserve">pr passasjer og </w:t>
            </w:r>
            <w:r w:rsidR="002F7157">
              <w:rPr>
                <w:rFonts w:ascii="Arial" w:hAnsi="Arial"/>
                <w:bCs/>
              </w:rPr>
              <w:t>passasjerøkning</w:t>
            </w:r>
            <w:r w:rsidR="008A7546">
              <w:rPr>
                <w:rFonts w:ascii="Arial" w:hAnsi="Arial"/>
                <w:bCs/>
              </w:rPr>
              <w:t xml:space="preserve"> er positivt. Nettokontrakt er derimot ikke ønskelig.</w:t>
            </w:r>
          </w:p>
          <w:p w:rsidR="00463CCE" w:rsidRDefault="00463CCE" w:rsidP="00B12C3E">
            <w:pPr>
              <w:rPr>
                <w:rFonts w:ascii="Arial" w:hAnsi="Arial"/>
                <w:bCs/>
              </w:rPr>
            </w:pPr>
          </w:p>
          <w:p w:rsidR="00463CCE" w:rsidRDefault="00463CCE" w:rsidP="00B12C3E">
            <w:pPr>
              <w:rPr>
                <w:rFonts w:ascii="Arial" w:hAnsi="Arial"/>
                <w:bCs/>
              </w:rPr>
            </w:pPr>
            <w:r w:rsidRPr="008A7546">
              <w:rPr>
                <w:rFonts w:ascii="Arial" w:hAnsi="Arial"/>
                <w:bCs/>
                <w:i/>
                <w:u w:val="single"/>
              </w:rPr>
              <w:t>Nobina:</w:t>
            </w:r>
            <w:r w:rsidR="008A7546">
              <w:rPr>
                <w:rFonts w:ascii="Arial" w:hAnsi="Arial"/>
                <w:bCs/>
              </w:rPr>
              <w:t xml:space="preserve"> Nobina ønsker </w:t>
            </w:r>
            <w:r w:rsidR="002908D0">
              <w:rPr>
                <w:rFonts w:ascii="Arial" w:hAnsi="Arial"/>
                <w:bCs/>
              </w:rPr>
              <w:t>større/</w:t>
            </w:r>
            <w:r w:rsidR="008A7546">
              <w:rPr>
                <w:rFonts w:ascii="Arial" w:hAnsi="Arial"/>
                <w:bCs/>
              </w:rPr>
              <w:t>full frihetsgrad, med r</w:t>
            </w:r>
            <w:r>
              <w:rPr>
                <w:rFonts w:ascii="Arial" w:hAnsi="Arial"/>
                <w:bCs/>
              </w:rPr>
              <w:t xml:space="preserve">etning av nettokontrakt. </w:t>
            </w:r>
          </w:p>
          <w:p w:rsidR="00463CCE" w:rsidRDefault="00463CCE" w:rsidP="00B12C3E">
            <w:pPr>
              <w:rPr>
                <w:rFonts w:ascii="Arial" w:hAnsi="Arial"/>
                <w:bCs/>
              </w:rPr>
            </w:pPr>
          </w:p>
          <w:p w:rsidR="00463CCE" w:rsidRDefault="00463CCE" w:rsidP="00B12C3E">
            <w:pPr>
              <w:rPr>
                <w:rFonts w:ascii="Arial" w:hAnsi="Arial"/>
                <w:bCs/>
              </w:rPr>
            </w:pPr>
            <w:r w:rsidRPr="008A7546">
              <w:rPr>
                <w:rFonts w:ascii="Arial" w:hAnsi="Arial"/>
                <w:bCs/>
                <w:i/>
                <w:u w:val="single"/>
              </w:rPr>
              <w:t>Unibuss:</w:t>
            </w:r>
            <w:r>
              <w:rPr>
                <w:rFonts w:ascii="Arial" w:hAnsi="Arial"/>
                <w:bCs/>
              </w:rPr>
              <w:t xml:space="preserve"> </w:t>
            </w:r>
            <w:r w:rsidR="008A7546">
              <w:rPr>
                <w:rFonts w:ascii="Arial" w:hAnsi="Arial"/>
                <w:bCs/>
              </w:rPr>
              <w:t>Unibuss ønsker ikke i</w:t>
            </w:r>
            <w:r>
              <w:rPr>
                <w:rFonts w:ascii="Arial" w:hAnsi="Arial"/>
                <w:bCs/>
              </w:rPr>
              <w:t>nntektsansvar</w:t>
            </w:r>
            <w:r w:rsidR="008A7546">
              <w:rPr>
                <w:rFonts w:ascii="Arial" w:hAnsi="Arial"/>
                <w:bCs/>
              </w:rPr>
              <w:t>. Incitament for betaling pr</w:t>
            </w:r>
            <w:r>
              <w:rPr>
                <w:rFonts w:ascii="Arial" w:hAnsi="Arial"/>
                <w:bCs/>
              </w:rPr>
              <w:t xml:space="preserve"> passasjer er bedre. </w:t>
            </w:r>
            <w:r w:rsidR="008A7546">
              <w:rPr>
                <w:rFonts w:ascii="Arial" w:hAnsi="Arial"/>
                <w:bCs/>
              </w:rPr>
              <w:t>Hvis operatøren får en økt f</w:t>
            </w:r>
            <w:r>
              <w:rPr>
                <w:rFonts w:ascii="Arial" w:hAnsi="Arial"/>
                <w:bCs/>
              </w:rPr>
              <w:t>rihetsgrad</w:t>
            </w:r>
            <w:r w:rsidR="008A7546">
              <w:rPr>
                <w:rFonts w:ascii="Arial" w:hAnsi="Arial"/>
                <w:bCs/>
              </w:rPr>
              <w:t>,</w:t>
            </w:r>
            <w:r>
              <w:rPr>
                <w:rFonts w:ascii="Arial" w:hAnsi="Arial"/>
                <w:bCs/>
              </w:rPr>
              <w:t xml:space="preserve"> må </w:t>
            </w:r>
            <w:r w:rsidR="008A7546">
              <w:rPr>
                <w:rFonts w:ascii="Arial" w:hAnsi="Arial"/>
                <w:bCs/>
              </w:rPr>
              <w:t>de også</w:t>
            </w:r>
            <w:r>
              <w:rPr>
                <w:rFonts w:ascii="Arial" w:hAnsi="Arial"/>
                <w:bCs/>
              </w:rPr>
              <w:t xml:space="preserve"> få mulighet til å bestemme noe. </w:t>
            </w:r>
          </w:p>
          <w:p w:rsidR="005901FE" w:rsidRDefault="005901FE" w:rsidP="00B12C3E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 xml:space="preserve"> </w:t>
            </w:r>
          </w:p>
          <w:p w:rsidR="005901FE" w:rsidRDefault="008A7546" w:rsidP="00B12C3E">
            <w:pPr>
              <w:rPr>
                <w:rFonts w:ascii="Arial" w:hAnsi="Arial"/>
                <w:bCs/>
              </w:rPr>
            </w:pPr>
            <w:proofErr w:type="spellStart"/>
            <w:r>
              <w:rPr>
                <w:rFonts w:ascii="Arial" w:hAnsi="Arial"/>
                <w:bCs/>
                <w:i/>
                <w:u w:val="single"/>
              </w:rPr>
              <w:t>Sweco</w:t>
            </w:r>
            <w:proofErr w:type="spellEnd"/>
            <w:r>
              <w:rPr>
                <w:rFonts w:ascii="Arial" w:hAnsi="Arial"/>
                <w:bCs/>
                <w:i/>
                <w:u w:val="single"/>
              </w:rPr>
              <w:t xml:space="preserve"> (for Arriva)</w:t>
            </w:r>
            <w:r w:rsidR="00463CCE" w:rsidRPr="008A7546">
              <w:rPr>
                <w:rFonts w:ascii="Arial" w:hAnsi="Arial"/>
                <w:bCs/>
                <w:i/>
                <w:u w:val="single"/>
              </w:rPr>
              <w:t>:</w:t>
            </w:r>
            <w:r w:rsidR="00463CCE">
              <w:rPr>
                <w:rFonts w:ascii="Arial" w:hAnsi="Arial"/>
                <w:bCs/>
              </w:rPr>
              <w:t xml:space="preserve"> </w:t>
            </w:r>
            <w:r>
              <w:rPr>
                <w:rFonts w:ascii="Arial" w:hAnsi="Arial"/>
                <w:bCs/>
              </w:rPr>
              <w:t>H</w:t>
            </w:r>
            <w:r w:rsidR="00463CCE">
              <w:rPr>
                <w:rFonts w:ascii="Arial" w:hAnsi="Arial"/>
                <w:bCs/>
              </w:rPr>
              <w:t xml:space="preserve">vorfor </w:t>
            </w:r>
            <w:r>
              <w:rPr>
                <w:rFonts w:ascii="Arial" w:hAnsi="Arial"/>
                <w:bCs/>
              </w:rPr>
              <w:t>ønsker ikke busselskapene minibussene</w:t>
            </w:r>
            <w:r w:rsidR="002908D0">
              <w:rPr>
                <w:rFonts w:ascii="Arial" w:hAnsi="Arial"/>
                <w:bCs/>
              </w:rPr>
              <w:t xml:space="preserve"> i sine kontrakter</w:t>
            </w:r>
            <w:r>
              <w:rPr>
                <w:rFonts w:ascii="Arial" w:hAnsi="Arial"/>
                <w:bCs/>
              </w:rPr>
              <w:t>? Man bør ikke overlate den kjøringen</w:t>
            </w:r>
            <w:r w:rsidR="00463CCE">
              <w:rPr>
                <w:rFonts w:ascii="Arial" w:hAnsi="Arial"/>
                <w:bCs/>
              </w:rPr>
              <w:t xml:space="preserve"> til taxiene. </w:t>
            </w:r>
          </w:p>
          <w:p w:rsidR="002908D0" w:rsidRDefault="002908D0" w:rsidP="00B12C3E">
            <w:pPr>
              <w:rPr>
                <w:rFonts w:ascii="Arial" w:hAnsi="Arial"/>
                <w:bCs/>
              </w:rPr>
            </w:pPr>
          </w:p>
          <w:p w:rsidR="00463CCE" w:rsidRDefault="00463CCE" w:rsidP="00B12C3E">
            <w:pPr>
              <w:rPr>
                <w:rFonts w:ascii="Arial" w:hAnsi="Arial"/>
                <w:bCs/>
              </w:rPr>
            </w:pPr>
            <w:r w:rsidRPr="008A7546">
              <w:rPr>
                <w:rFonts w:ascii="Arial" w:hAnsi="Arial"/>
                <w:bCs/>
                <w:i/>
                <w:u w:val="single"/>
              </w:rPr>
              <w:t>Ruter:</w:t>
            </w:r>
            <w:r>
              <w:rPr>
                <w:rFonts w:ascii="Arial" w:hAnsi="Arial"/>
                <w:bCs/>
              </w:rPr>
              <w:t xml:space="preserve"> </w:t>
            </w:r>
            <w:r w:rsidR="008A7546">
              <w:rPr>
                <w:rFonts w:ascii="Arial" w:hAnsi="Arial"/>
                <w:bCs/>
              </w:rPr>
              <w:t xml:space="preserve">Denne kjøringen er </w:t>
            </w:r>
            <w:r w:rsidR="002908D0">
              <w:rPr>
                <w:rFonts w:ascii="Arial" w:hAnsi="Arial"/>
                <w:bCs/>
              </w:rPr>
              <w:t xml:space="preserve">til dels </w:t>
            </w:r>
            <w:r w:rsidR="008A7546">
              <w:rPr>
                <w:rFonts w:ascii="Arial" w:hAnsi="Arial"/>
                <w:bCs/>
              </w:rPr>
              <w:t>b</w:t>
            </w:r>
            <w:r>
              <w:rPr>
                <w:rFonts w:ascii="Arial" w:hAnsi="Arial"/>
                <w:bCs/>
              </w:rPr>
              <w:t xml:space="preserve">egrenset </w:t>
            </w:r>
            <w:r w:rsidR="002908D0">
              <w:rPr>
                <w:rFonts w:ascii="Arial" w:hAnsi="Arial"/>
                <w:bCs/>
              </w:rPr>
              <w:t xml:space="preserve">til </w:t>
            </w:r>
            <w:r>
              <w:rPr>
                <w:rFonts w:ascii="Arial" w:hAnsi="Arial"/>
                <w:bCs/>
              </w:rPr>
              <w:t>kjøring</w:t>
            </w:r>
            <w:r w:rsidR="002908D0">
              <w:rPr>
                <w:rFonts w:ascii="Arial" w:hAnsi="Arial"/>
                <w:bCs/>
              </w:rPr>
              <w:t xml:space="preserve"> på deler av driftsdøgnet (særlig rundt skolestart og slutt)</w:t>
            </w:r>
            <w:r>
              <w:rPr>
                <w:rFonts w:ascii="Arial" w:hAnsi="Arial"/>
                <w:bCs/>
              </w:rPr>
              <w:t xml:space="preserve">. </w:t>
            </w:r>
          </w:p>
          <w:p w:rsidR="005901FE" w:rsidRDefault="00463CCE" w:rsidP="00B12C3E">
            <w:pPr>
              <w:rPr>
                <w:rFonts w:ascii="Arial" w:hAnsi="Arial"/>
                <w:bCs/>
              </w:rPr>
            </w:pPr>
            <w:r w:rsidRPr="008A7546">
              <w:rPr>
                <w:rFonts w:ascii="Arial" w:hAnsi="Arial"/>
                <w:bCs/>
                <w:i/>
                <w:u w:val="single"/>
              </w:rPr>
              <w:t>N</w:t>
            </w:r>
            <w:r w:rsidR="008A7546" w:rsidRPr="008A7546">
              <w:rPr>
                <w:rFonts w:ascii="Arial" w:hAnsi="Arial"/>
                <w:bCs/>
                <w:i/>
                <w:u w:val="single"/>
              </w:rPr>
              <w:t>orgesbuss</w:t>
            </w:r>
            <w:r w:rsidRPr="008A7546">
              <w:rPr>
                <w:rFonts w:ascii="Arial" w:hAnsi="Arial"/>
                <w:bCs/>
                <w:i/>
                <w:u w:val="single"/>
              </w:rPr>
              <w:t>:</w:t>
            </w:r>
            <w:r>
              <w:rPr>
                <w:rFonts w:ascii="Arial" w:hAnsi="Arial"/>
                <w:bCs/>
              </w:rPr>
              <w:t xml:space="preserve"> </w:t>
            </w:r>
            <w:r w:rsidR="008A7546">
              <w:rPr>
                <w:rFonts w:ascii="Arial" w:hAnsi="Arial"/>
                <w:bCs/>
              </w:rPr>
              <w:t>Dette skyldes t</w:t>
            </w:r>
            <w:r>
              <w:rPr>
                <w:rFonts w:ascii="Arial" w:hAnsi="Arial"/>
                <w:bCs/>
              </w:rPr>
              <w:t xml:space="preserve">ariffavtalene </w:t>
            </w:r>
            <w:proofErr w:type="spellStart"/>
            <w:r>
              <w:rPr>
                <w:rFonts w:ascii="Arial" w:hAnsi="Arial"/>
                <w:bCs/>
              </w:rPr>
              <w:t>ift</w:t>
            </w:r>
            <w:proofErr w:type="spellEnd"/>
            <w:r>
              <w:rPr>
                <w:rFonts w:ascii="Arial" w:hAnsi="Arial"/>
                <w:bCs/>
              </w:rPr>
              <w:t xml:space="preserve"> turnuser. </w:t>
            </w:r>
            <w:r w:rsidR="008A7546">
              <w:rPr>
                <w:rFonts w:ascii="Arial" w:hAnsi="Arial"/>
                <w:bCs/>
              </w:rPr>
              <w:t>Det er t</w:t>
            </w:r>
            <w:r>
              <w:rPr>
                <w:rFonts w:ascii="Arial" w:hAnsi="Arial"/>
                <w:bCs/>
              </w:rPr>
              <w:t xml:space="preserve">urer </w:t>
            </w:r>
            <w:r w:rsidR="008A7546">
              <w:rPr>
                <w:rFonts w:ascii="Arial" w:hAnsi="Arial"/>
                <w:bCs/>
              </w:rPr>
              <w:t>på forskjellige tider på døgnet, og sjåførene øn</w:t>
            </w:r>
            <w:r w:rsidR="002908D0">
              <w:rPr>
                <w:rFonts w:ascii="Arial" w:hAnsi="Arial"/>
                <w:bCs/>
              </w:rPr>
              <w:t>s</w:t>
            </w:r>
            <w:r w:rsidR="008A7546">
              <w:rPr>
                <w:rFonts w:ascii="Arial" w:hAnsi="Arial"/>
                <w:bCs/>
              </w:rPr>
              <w:t>ker k</w:t>
            </w:r>
            <w:r>
              <w:rPr>
                <w:rFonts w:ascii="Arial" w:hAnsi="Arial"/>
                <w:bCs/>
              </w:rPr>
              <w:t xml:space="preserve">jøreplaner 16 dager i forkant. </w:t>
            </w:r>
            <w:r w:rsidR="008A7546">
              <w:rPr>
                <w:rFonts w:ascii="Arial" w:hAnsi="Arial"/>
                <w:bCs/>
              </w:rPr>
              <w:t>Det er a</w:t>
            </w:r>
            <w:r w:rsidR="001A07DE">
              <w:rPr>
                <w:rFonts w:ascii="Arial" w:hAnsi="Arial"/>
                <w:bCs/>
              </w:rPr>
              <w:t xml:space="preserve">vtaler i bunn som regulerer dette. </w:t>
            </w:r>
          </w:p>
          <w:p w:rsidR="00E65185" w:rsidRPr="0079437C" w:rsidRDefault="00E65185" w:rsidP="00B12C3E">
            <w:pPr>
              <w:rPr>
                <w:rFonts w:ascii="Arial" w:hAnsi="Arial"/>
                <w:bCs/>
              </w:rPr>
            </w:pPr>
          </w:p>
        </w:tc>
      </w:tr>
      <w:tr w:rsidR="00012316" w:rsidRPr="0036353E" w:rsidTr="00D53690">
        <w:tc>
          <w:tcPr>
            <w:tcW w:w="571" w:type="dxa"/>
            <w:tcBorders>
              <w:bottom w:val="nil"/>
            </w:tcBorders>
          </w:tcPr>
          <w:p w:rsidR="00012316" w:rsidRPr="00465C92" w:rsidRDefault="001024DE" w:rsidP="00012316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lastRenderedPageBreak/>
              <w:t>10</w:t>
            </w:r>
          </w:p>
        </w:tc>
        <w:tc>
          <w:tcPr>
            <w:tcW w:w="8449" w:type="dxa"/>
          </w:tcPr>
          <w:p w:rsidR="00465C92" w:rsidRPr="00465C92" w:rsidRDefault="00465C92" w:rsidP="00D53690">
            <w:pPr>
              <w:pBdr>
                <w:bottom w:val="single" w:sz="4" w:space="1" w:color="auto"/>
              </w:pBdr>
              <w:rPr>
                <w:rFonts w:ascii="Arial" w:hAnsi="Arial"/>
                <w:b/>
                <w:bCs/>
              </w:rPr>
            </w:pPr>
            <w:r w:rsidRPr="00465C92">
              <w:rPr>
                <w:rFonts w:ascii="Arial" w:hAnsi="Arial"/>
                <w:b/>
                <w:bCs/>
              </w:rPr>
              <w:t>FORBEREDET INNLEGG FRA DELTAGERE</w:t>
            </w:r>
          </w:p>
          <w:p w:rsidR="00465C92" w:rsidRDefault="00465C92" w:rsidP="00465C92">
            <w:pPr>
              <w:ind w:left="720"/>
              <w:rPr>
                <w:rFonts w:ascii="Arial" w:hAnsi="Arial"/>
                <w:b/>
                <w:bCs/>
              </w:rPr>
            </w:pPr>
          </w:p>
          <w:p w:rsidR="00E91076" w:rsidRPr="006F23F2" w:rsidRDefault="00E91076" w:rsidP="00E91076">
            <w:pPr>
              <w:rPr>
                <w:rFonts w:ascii="Arial" w:hAnsi="Arial"/>
                <w:bCs/>
                <w:u w:val="single"/>
              </w:rPr>
            </w:pPr>
            <w:r w:rsidRPr="006F23F2">
              <w:rPr>
                <w:rFonts w:ascii="Arial" w:hAnsi="Arial"/>
                <w:bCs/>
                <w:u w:val="single"/>
              </w:rPr>
              <w:t>Boreal v /Nils Moltebrekke:</w:t>
            </w:r>
          </w:p>
          <w:p w:rsidR="00E91076" w:rsidRDefault="00E91076" w:rsidP="00E91076">
            <w:pPr>
              <w:rPr>
                <w:rFonts w:ascii="Arial" w:hAnsi="Arial"/>
                <w:bCs/>
              </w:rPr>
            </w:pPr>
          </w:p>
          <w:p w:rsidR="00E91076" w:rsidRDefault="00E91076" w:rsidP="00E91076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 xml:space="preserve">Gjennomgang av </w:t>
            </w:r>
            <w:proofErr w:type="spellStart"/>
            <w:r>
              <w:rPr>
                <w:rFonts w:ascii="Arial" w:hAnsi="Arial"/>
                <w:bCs/>
              </w:rPr>
              <w:t>ppt</w:t>
            </w:r>
            <w:proofErr w:type="spellEnd"/>
          </w:p>
          <w:p w:rsidR="00E91076" w:rsidRPr="00E91076" w:rsidRDefault="00E91076" w:rsidP="00E91076">
            <w:pPr>
              <w:rPr>
                <w:rFonts w:ascii="Arial" w:hAnsi="Arial"/>
                <w:bCs/>
              </w:rPr>
            </w:pPr>
          </w:p>
          <w:p w:rsidR="00E91076" w:rsidRPr="00E91076" w:rsidRDefault="00D53690" w:rsidP="00E91076">
            <w:pPr>
              <w:pStyle w:val="Listeavsnitt"/>
              <w:numPr>
                <w:ilvl w:val="0"/>
                <w:numId w:val="24"/>
              </w:num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 xml:space="preserve">Viktig med </w:t>
            </w:r>
            <w:r w:rsidR="002908D0">
              <w:rPr>
                <w:rFonts w:ascii="Arial" w:hAnsi="Arial"/>
                <w:bCs/>
              </w:rPr>
              <w:t xml:space="preserve">nok </w:t>
            </w:r>
            <w:r>
              <w:rPr>
                <w:rFonts w:ascii="Arial" w:hAnsi="Arial"/>
                <w:bCs/>
              </w:rPr>
              <w:t>t</w:t>
            </w:r>
            <w:r w:rsidR="00E91076" w:rsidRPr="00E91076">
              <w:rPr>
                <w:rFonts w:ascii="Arial" w:hAnsi="Arial"/>
                <w:bCs/>
              </w:rPr>
              <w:t>id til å utarbeide anbud</w:t>
            </w:r>
          </w:p>
          <w:p w:rsidR="00E91076" w:rsidRPr="00E91076" w:rsidRDefault="00D53690" w:rsidP="00E91076">
            <w:pPr>
              <w:pStyle w:val="Listeavsnitt"/>
              <w:numPr>
                <w:ilvl w:val="0"/>
                <w:numId w:val="24"/>
              </w:num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 xml:space="preserve">Viktig med </w:t>
            </w:r>
            <w:r w:rsidR="002908D0">
              <w:rPr>
                <w:rFonts w:ascii="Arial" w:hAnsi="Arial"/>
                <w:bCs/>
              </w:rPr>
              <w:t xml:space="preserve">nok </w:t>
            </w:r>
            <w:r>
              <w:rPr>
                <w:rFonts w:ascii="Arial" w:hAnsi="Arial"/>
                <w:bCs/>
              </w:rPr>
              <w:t>t</w:t>
            </w:r>
            <w:r w:rsidR="00E91076" w:rsidRPr="00E91076">
              <w:rPr>
                <w:rFonts w:ascii="Arial" w:hAnsi="Arial"/>
                <w:bCs/>
              </w:rPr>
              <w:t>id fra kontraktsinngåelse til oppstart</w:t>
            </w:r>
          </w:p>
          <w:p w:rsidR="00E91076" w:rsidRDefault="00D53690" w:rsidP="00E91076">
            <w:pPr>
              <w:pStyle w:val="Listeavsnitt"/>
              <w:numPr>
                <w:ilvl w:val="0"/>
                <w:numId w:val="24"/>
              </w:num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 xml:space="preserve">Viktig at </w:t>
            </w:r>
            <w:r w:rsidR="00E91076" w:rsidRPr="00E91076">
              <w:rPr>
                <w:rFonts w:ascii="Arial" w:hAnsi="Arial"/>
                <w:bCs/>
              </w:rPr>
              <w:t>KGL er ferdig når det kommer ut</w:t>
            </w:r>
            <w:r w:rsidR="00E91076">
              <w:rPr>
                <w:rFonts w:ascii="Arial" w:hAnsi="Arial"/>
                <w:bCs/>
              </w:rPr>
              <w:t>; spesielt ruteplan</w:t>
            </w:r>
          </w:p>
          <w:p w:rsidR="00E91076" w:rsidRDefault="00E91076" w:rsidP="00E91076">
            <w:pPr>
              <w:rPr>
                <w:rFonts w:ascii="Arial" w:hAnsi="Arial"/>
                <w:bCs/>
              </w:rPr>
            </w:pPr>
          </w:p>
          <w:p w:rsidR="00E91076" w:rsidRDefault="00E91076" w:rsidP="00E91076">
            <w:pPr>
              <w:rPr>
                <w:rFonts w:ascii="Arial" w:hAnsi="Arial"/>
                <w:bCs/>
              </w:rPr>
            </w:pPr>
            <w:r w:rsidRPr="00D53690">
              <w:rPr>
                <w:rFonts w:ascii="Arial" w:hAnsi="Arial"/>
                <w:bCs/>
                <w:i/>
                <w:u w:val="single"/>
              </w:rPr>
              <w:t>Ruter:</w:t>
            </w:r>
            <w:r w:rsidR="00D53690">
              <w:rPr>
                <w:rFonts w:ascii="Arial" w:hAnsi="Arial"/>
                <w:bCs/>
              </w:rPr>
              <w:t xml:space="preserve"> </w:t>
            </w:r>
            <w:r>
              <w:rPr>
                <w:rFonts w:ascii="Arial" w:hAnsi="Arial"/>
                <w:bCs/>
              </w:rPr>
              <w:t xml:space="preserve">Er det </w:t>
            </w:r>
            <w:r w:rsidR="00D53690">
              <w:rPr>
                <w:rFonts w:ascii="Arial" w:hAnsi="Arial"/>
                <w:bCs/>
              </w:rPr>
              <w:t xml:space="preserve">mer </w:t>
            </w:r>
            <w:r>
              <w:rPr>
                <w:rFonts w:ascii="Arial" w:hAnsi="Arial"/>
                <w:bCs/>
              </w:rPr>
              <w:t xml:space="preserve">attraktivt for Boreal </w:t>
            </w:r>
            <w:r w:rsidR="00D53690">
              <w:rPr>
                <w:rFonts w:ascii="Arial" w:hAnsi="Arial"/>
                <w:bCs/>
              </w:rPr>
              <w:t xml:space="preserve">å legge inn tilbud i vårt ruteområde </w:t>
            </w:r>
            <w:r>
              <w:rPr>
                <w:rFonts w:ascii="Arial" w:hAnsi="Arial"/>
                <w:bCs/>
              </w:rPr>
              <w:t>når</w:t>
            </w:r>
            <w:r w:rsidR="00D53690">
              <w:rPr>
                <w:rFonts w:ascii="Arial" w:hAnsi="Arial"/>
                <w:bCs/>
              </w:rPr>
              <w:t xml:space="preserve"> pakkene inkluderer anlegg?</w:t>
            </w:r>
            <w:r>
              <w:rPr>
                <w:rFonts w:ascii="Arial" w:hAnsi="Arial"/>
                <w:bCs/>
              </w:rPr>
              <w:t xml:space="preserve"> </w:t>
            </w:r>
          </w:p>
          <w:p w:rsidR="00E91076" w:rsidRDefault="00E91076" w:rsidP="00E91076">
            <w:pPr>
              <w:rPr>
                <w:rFonts w:ascii="Arial" w:hAnsi="Arial"/>
                <w:bCs/>
              </w:rPr>
            </w:pPr>
            <w:r w:rsidRPr="00D53690">
              <w:rPr>
                <w:rFonts w:ascii="Arial" w:hAnsi="Arial"/>
                <w:bCs/>
                <w:i/>
                <w:u w:val="single"/>
              </w:rPr>
              <w:t>Boreal:</w:t>
            </w:r>
            <w:r>
              <w:rPr>
                <w:rFonts w:ascii="Arial" w:hAnsi="Arial"/>
                <w:bCs/>
              </w:rPr>
              <w:t xml:space="preserve"> Ja,</w:t>
            </w:r>
            <w:r w:rsidR="00D53690">
              <w:rPr>
                <w:rFonts w:ascii="Arial" w:hAnsi="Arial"/>
                <w:bCs/>
              </w:rPr>
              <w:t xml:space="preserve"> det blir mer attraktivt</w:t>
            </w:r>
            <w:r>
              <w:rPr>
                <w:rFonts w:ascii="Arial" w:hAnsi="Arial"/>
                <w:bCs/>
              </w:rPr>
              <w:t xml:space="preserve"> for Boreal. </w:t>
            </w:r>
          </w:p>
          <w:p w:rsidR="00E91076" w:rsidRDefault="00E91076" w:rsidP="00E91076">
            <w:pPr>
              <w:rPr>
                <w:rFonts w:ascii="Arial" w:hAnsi="Arial"/>
                <w:bCs/>
              </w:rPr>
            </w:pPr>
          </w:p>
          <w:p w:rsidR="00E91076" w:rsidRPr="006F23F2" w:rsidRDefault="00E91076" w:rsidP="00E91076">
            <w:pPr>
              <w:rPr>
                <w:rFonts w:ascii="Arial" w:hAnsi="Arial"/>
                <w:bCs/>
                <w:u w:val="single"/>
              </w:rPr>
            </w:pPr>
            <w:r w:rsidRPr="006F23F2">
              <w:rPr>
                <w:rFonts w:ascii="Arial" w:hAnsi="Arial"/>
                <w:bCs/>
                <w:u w:val="single"/>
              </w:rPr>
              <w:t xml:space="preserve">Tide Buss v/ Rune </w:t>
            </w:r>
            <w:proofErr w:type="spellStart"/>
            <w:r w:rsidRPr="006F23F2">
              <w:rPr>
                <w:rFonts w:ascii="Arial" w:hAnsi="Arial"/>
                <w:bCs/>
                <w:u w:val="single"/>
              </w:rPr>
              <w:t>Sandhøy</w:t>
            </w:r>
            <w:proofErr w:type="spellEnd"/>
            <w:r w:rsidRPr="006F23F2">
              <w:rPr>
                <w:rFonts w:ascii="Arial" w:hAnsi="Arial"/>
                <w:bCs/>
                <w:u w:val="single"/>
              </w:rPr>
              <w:t>:</w:t>
            </w:r>
          </w:p>
          <w:p w:rsidR="00E91076" w:rsidRDefault="00E91076" w:rsidP="00E91076">
            <w:pPr>
              <w:rPr>
                <w:rFonts w:ascii="Arial" w:hAnsi="Arial"/>
                <w:bCs/>
              </w:rPr>
            </w:pPr>
          </w:p>
          <w:p w:rsidR="00E91076" w:rsidRDefault="00E91076" w:rsidP="00E91076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 xml:space="preserve">Gjennomgang av </w:t>
            </w:r>
            <w:proofErr w:type="spellStart"/>
            <w:r>
              <w:rPr>
                <w:rFonts w:ascii="Arial" w:hAnsi="Arial"/>
                <w:bCs/>
              </w:rPr>
              <w:t>ppt</w:t>
            </w:r>
            <w:proofErr w:type="spellEnd"/>
          </w:p>
          <w:p w:rsidR="00E91076" w:rsidRDefault="00E91076" w:rsidP="00E91076">
            <w:pPr>
              <w:rPr>
                <w:rFonts w:ascii="Arial" w:hAnsi="Arial"/>
                <w:bCs/>
              </w:rPr>
            </w:pPr>
          </w:p>
          <w:p w:rsidR="00E91076" w:rsidRDefault="00E91076" w:rsidP="00E91076">
            <w:pPr>
              <w:pStyle w:val="Listeavsnitt"/>
              <w:numPr>
                <w:ilvl w:val="0"/>
                <w:numId w:val="24"/>
              </w:num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Nøkkelord er forutsigbarhet</w:t>
            </w:r>
            <w:r w:rsidR="00D53690">
              <w:rPr>
                <w:rFonts w:ascii="Arial" w:hAnsi="Arial"/>
                <w:bCs/>
              </w:rPr>
              <w:t>.</w:t>
            </w:r>
          </w:p>
          <w:p w:rsidR="00E91076" w:rsidRDefault="00E91076" w:rsidP="00E91076">
            <w:pPr>
              <w:pStyle w:val="Listeavsnitt"/>
              <w:numPr>
                <w:ilvl w:val="0"/>
                <w:numId w:val="24"/>
              </w:num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Oppfordring</w:t>
            </w:r>
            <w:r w:rsidR="00D53690">
              <w:rPr>
                <w:rFonts w:ascii="Arial" w:hAnsi="Arial"/>
                <w:bCs/>
              </w:rPr>
              <w:t>en</w:t>
            </w:r>
            <w:r>
              <w:rPr>
                <w:rFonts w:ascii="Arial" w:hAnsi="Arial"/>
                <w:bCs/>
              </w:rPr>
              <w:t xml:space="preserve"> til Ruter</w:t>
            </w:r>
            <w:r w:rsidR="00D53690">
              <w:rPr>
                <w:rFonts w:ascii="Arial" w:hAnsi="Arial"/>
                <w:bCs/>
              </w:rPr>
              <w:t xml:space="preserve"> er</w:t>
            </w:r>
            <w:r>
              <w:rPr>
                <w:rFonts w:ascii="Arial" w:hAnsi="Arial"/>
                <w:bCs/>
              </w:rPr>
              <w:t xml:space="preserve"> lengst mulig kontraktsperiode og færre </w:t>
            </w:r>
            <w:proofErr w:type="spellStart"/>
            <w:r>
              <w:rPr>
                <w:rFonts w:ascii="Arial" w:hAnsi="Arial"/>
                <w:bCs/>
              </w:rPr>
              <w:t>opsjonsår</w:t>
            </w:r>
            <w:proofErr w:type="spellEnd"/>
            <w:r w:rsidR="00D53690">
              <w:rPr>
                <w:rFonts w:ascii="Arial" w:hAnsi="Arial"/>
                <w:bCs/>
              </w:rPr>
              <w:t>.</w:t>
            </w:r>
          </w:p>
          <w:p w:rsidR="00E91076" w:rsidRDefault="00FB73B4" w:rsidP="00E91076">
            <w:pPr>
              <w:pStyle w:val="Listeavsnitt"/>
              <w:numPr>
                <w:ilvl w:val="0"/>
                <w:numId w:val="24"/>
              </w:num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 xml:space="preserve">Bussindeksen er en bedre løsning enn </w:t>
            </w:r>
            <w:proofErr w:type="spellStart"/>
            <w:r>
              <w:rPr>
                <w:rFonts w:ascii="Arial" w:hAnsi="Arial"/>
                <w:bCs/>
              </w:rPr>
              <w:t>reguleringsmekansimen</w:t>
            </w:r>
            <w:proofErr w:type="spellEnd"/>
            <w:r>
              <w:rPr>
                <w:rFonts w:ascii="Arial" w:hAnsi="Arial"/>
                <w:bCs/>
              </w:rPr>
              <w:t xml:space="preserve"> </w:t>
            </w:r>
            <w:r w:rsidR="00D53690">
              <w:rPr>
                <w:rFonts w:ascii="Arial" w:hAnsi="Arial"/>
                <w:bCs/>
              </w:rPr>
              <w:t xml:space="preserve">som er </w:t>
            </w:r>
            <w:r>
              <w:rPr>
                <w:rFonts w:ascii="Arial" w:hAnsi="Arial"/>
                <w:bCs/>
              </w:rPr>
              <w:t>i dag</w:t>
            </w:r>
            <w:r w:rsidR="00D53690">
              <w:rPr>
                <w:rFonts w:ascii="Arial" w:hAnsi="Arial"/>
                <w:bCs/>
              </w:rPr>
              <w:t>.</w:t>
            </w:r>
          </w:p>
          <w:p w:rsidR="00FB73B4" w:rsidRDefault="00FB73B4" w:rsidP="00FB73B4">
            <w:pPr>
              <w:rPr>
                <w:rFonts w:ascii="Arial" w:hAnsi="Arial"/>
                <w:bCs/>
              </w:rPr>
            </w:pPr>
          </w:p>
          <w:p w:rsidR="00FB73B4" w:rsidRPr="00FB73B4" w:rsidRDefault="00FB73B4" w:rsidP="00FB73B4">
            <w:pPr>
              <w:rPr>
                <w:rFonts w:ascii="Arial" w:hAnsi="Arial"/>
                <w:bCs/>
              </w:rPr>
            </w:pPr>
            <w:r w:rsidRPr="00D53690">
              <w:rPr>
                <w:rFonts w:ascii="Arial" w:hAnsi="Arial"/>
                <w:bCs/>
                <w:i/>
                <w:u w:val="single"/>
              </w:rPr>
              <w:t>Nobina</w:t>
            </w:r>
            <w:r>
              <w:rPr>
                <w:rFonts w:ascii="Arial" w:hAnsi="Arial"/>
                <w:bCs/>
              </w:rPr>
              <w:t xml:space="preserve">: </w:t>
            </w:r>
            <w:r w:rsidR="00D53690">
              <w:rPr>
                <w:rFonts w:ascii="Arial" w:hAnsi="Arial"/>
                <w:bCs/>
              </w:rPr>
              <w:t>Ruteendringer burde vært et t</w:t>
            </w:r>
            <w:r>
              <w:rPr>
                <w:rFonts w:ascii="Arial" w:hAnsi="Arial"/>
                <w:bCs/>
              </w:rPr>
              <w:t xml:space="preserve">o-parts samarbeid. </w:t>
            </w:r>
            <w:r w:rsidR="00D53690">
              <w:rPr>
                <w:rFonts w:ascii="Arial" w:hAnsi="Arial"/>
                <w:bCs/>
              </w:rPr>
              <w:t>De b</w:t>
            </w:r>
            <w:r>
              <w:rPr>
                <w:rFonts w:ascii="Arial" w:hAnsi="Arial"/>
                <w:bCs/>
              </w:rPr>
              <w:t xml:space="preserve">urde inkludert forhandlinger. </w:t>
            </w:r>
          </w:p>
          <w:p w:rsidR="00E91076" w:rsidRDefault="00E91076" w:rsidP="00E91076">
            <w:pPr>
              <w:rPr>
                <w:rFonts w:ascii="Arial" w:hAnsi="Arial"/>
                <w:bCs/>
              </w:rPr>
            </w:pPr>
          </w:p>
          <w:p w:rsidR="00C15E22" w:rsidRDefault="00C15E22" w:rsidP="00E91076">
            <w:pPr>
              <w:rPr>
                <w:rFonts w:ascii="Arial" w:hAnsi="Arial"/>
                <w:bCs/>
              </w:rPr>
            </w:pPr>
          </w:p>
          <w:p w:rsidR="00C15E22" w:rsidRDefault="00C15E22" w:rsidP="00E91076">
            <w:pPr>
              <w:rPr>
                <w:rFonts w:ascii="Arial" w:hAnsi="Arial"/>
                <w:bCs/>
              </w:rPr>
            </w:pPr>
          </w:p>
          <w:p w:rsidR="00C15E22" w:rsidRDefault="00C15E22" w:rsidP="00E91076">
            <w:pPr>
              <w:rPr>
                <w:rFonts w:ascii="Arial" w:hAnsi="Arial"/>
                <w:bCs/>
              </w:rPr>
            </w:pPr>
          </w:p>
          <w:p w:rsidR="00FB73B4" w:rsidRPr="007E0D95" w:rsidRDefault="007E0D95" w:rsidP="00E91076">
            <w:pPr>
              <w:rPr>
                <w:rFonts w:ascii="Arial" w:hAnsi="Arial"/>
                <w:bCs/>
                <w:u w:val="single"/>
              </w:rPr>
            </w:pPr>
            <w:r w:rsidRPr="007E0D95">
              <w:rPr>
                <w:rFonts w:ascii="Arial" w:hAnsi="Arial"/>
                <w:bCs/>
                <w:u w:val="single"/>
              </w:rPr>
              <w:lastRenderedPageBreak/>
              <w:t>Nettbuss v/Tor Brenna</w:t>
            </w:r>
          </w:p>
          <w:p w:rsidR="007E0D95" w:rsidRDefault="007E0D95" w:rsidP="00E91076">
            <w:pPr>
              <w:rPr>
                <w:rFonts w:ascii="Arial" w:hAnsi="Arial"/>
                <w:bCs/>
              </w:rPr>
            </w:pPr>
          </w:p>
          <w:p w:rsidR="007E0D95" w:rsidRDefault="007E0D95" w:rsidP="00E91076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 xml:space="preserve">Gjennomgang av </w:t>
            </w:r>
            <w:proofErr w:type="spellStart"/>
            <w:r>
              <w:rPr>
                <w:rFonts w:ascii="Arial" w:hAnsi="Arial"/>
                <w:bCs/>
              </w:rPr>
              <w:t>ppt</w:t>
            </w:r>
            <w:proofErr w:type="spellEnd"/>
          </w:p>
          <w:p w:rsidR="007E0D95" w:rsidRDefault="007E0D95" w:rsidP="00E91076">
            <w:pPr>
              <w:rPr>
                <w:rFonts w:ascii="Arial" w:hAnsi="Arial"/>
                <w:bCs/>
              </w:rPr>
            </w:pPr>
          </w:p>
          <w:p w:rsidR="007E0D95" w:rsidRDefault="008E1DFC" w:rsidP="008E1DFC">
            <w:pPr>
              <w:pStyle w:val="Listeavsnitt"/>
              <w:numPr>
                <w:ilvl w:val="0"/>
                <w:numId w:val="24"/>
              </w:num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Ønsker ikke endringsskj</w:t>
            </w:r>
            <w:r w:rsidR="00D53690">
              <w:rPr>
                <w:rFonts w:ascii="Arial" w:hAnsi="Arial"/>
                <w:bCs/>
              </w:rPr>
              <w:t>e</w:t>
            </w:r>
            <w:r>
              <w:rPr>
                <w:rFonts w:ascii="Arial" w:hAnsi="Arial"/>
                <w:bCs/>
              </w:rPr>
              <w:t>ma</w:t>
            </w:r>
            <w:r w:rsidR="002908D0">
              <w:rPr>
                <w:rFonts w:ascii="Arial" w:hAnsi="Arial"/>
                <w:bCs/>
              </w:rPr>
              <w:t>/</w:t>
            </w:r>
            <w:proofErr w:type="spellStart"/>
            <w:r w:rsidR="002908D0">
              <w:rPr>
                <w:rFonts w:ascii="Arial" w:hAnsi="Arial"/>
                <w:bCs/>
              </w:rPr>
              <w:t>etterregulering</w:t>
            </w:r>
            <w:proofErr w:type="spellEnd"/>
            <w:r w:rsidR="002908D0">
              <w:rPr>
                <w:rFonts w:ascii="Arial" w:hAnsi="Arial"/>
                <w:bCs/>
              </w:rPr>
              <w:t xml:space="preserve"> av priser</w:t>
            </w:r>
            <w:r>
              <w:rPr>
                <w:rFonts w:ascii="Arial" w:hAnsi="Arial"/>
                <w:bCs/>
              </w:rPr>
              <w:t xml:space="preserve"> som gamle SL-anbud</w:t>
            </w:r>
            <w:r w:rsidR="00D53690">
              <w:rPr>
                <w:rFonts w:ascii="Arial" w:hAnsi="Arial"/>
                <w:bCs/>
              </w:rPr>
              <w:t>.</w:t>
            </w:r>
          </w:p>
          <w:p w:rsidR="00D53690" w:rsidRDefault="008E1DFC" w:rsidP="008E1DFC">
            <w:pPr>
              <w:pStyle w:val="Listeavsnitt"/>
              <w:numPr>
                <w:ilvl w:val="0"/>
                <w:numId w:val="24"/>
              </w:num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Bussbran</w:t>
            </w:r>
            <w:r w:rsidR="00D53690">
              <w:rPr>
                <w:rFonts w:ascii="Arial" w:hAnsi="Arial"/>
                <w:bCs/>
              </w:rPr>
              <w:t>sjeavtale er ikke inkludert i gamle</w:t>
            </w:r>
            <w:r>
              <w:rPr>
                <w:rFonts w:ascii="Arial" w:hAnsi="Arial"/>
                <w:bCs/>
              </w:rPr>
              <w:t xml:space="preserve"> anbud. </w:t>
            </w:r>
            <w:r w:rsidR="002908D0">
              <w:rPr>
                <w:rFonts w:ascii="Arial" w:hAnsi="Arial"/>
                <w:bCs/>
              </w:rPr>
              <w:t>Det er uheldig.</w:t>
            </w:r>
          </w:p>
          <w:p w:rsidR="008E1DFC" w:rsidRDefault="00D53690" w:rsidP="008E1DFC">
            <w:pPr>
              <w:pStyle w:val="Listeavsnitt"/>
              <w:numPr>
                <w:ilvl w:val="0"/>
                <w:numId w:val="24"/>
              </w:num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Opsjon</w:t>
            </w:r>
            <w:r w:rsidR="008E1DFC">
              <w:rPr>
                <w:rFonts w:ascii="Arial" w:hAnsi="Arial"/>
                <w:bCs/>
              </w:rPr>
              <w:t xml:space="preserve"> burde vært gjensidig.</w:t>
            </w:r>
          </w:p>
          <w:p w:rsidR="008E1DFC" w:rsidRDefault="002908D0" w:rsidP="008E1DFC">
            <w:pPr>
              <w:pStyle w:val="Listeavsnitt"/>
              <w:numPr>
                <w:ilvl w:val="0"/>
                <w:numId w:val="24"/>
              </w:num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Det har vært o</w:t>
            </w:r>
            <w:r w:rsidR="00472426">
              <w:rPr>
                <w:rFonts w:ascii="Arial" w:hAnsi="Arial"/>
                <w:bCs/>
              </w:rPr>
              <w:t xml:space="preserve">mfattende endringer i kontrakt på </w:t>
            </w:r>
            <w:r w:rsidR="008E1DFC">
              <w:rPr>
                <w:rFonts w:ascii="Arial" w:hAnsi="Arial"/>
                <w:bCs/>
              </w:rPr>
              <w:t>Eidsvoll</w:t>
            </w:r>
            <w:r w:rsidR="00472426">
              <w:rPr>
                <w:rFonts w:ascii="Arial" w:hAnsi="Arial"/>
                <w:bCs/>
              </w:rPr>
              <w:t xml:space="preserve">, slik at det de kjører nå ikke er det samme som det de gav tilbud på. </w:t>
            </w:r>
            <w:r w:rsidR="008E1DFC">
              <w:rPr>
                <w:rFonts w:ascii="Arial" w:hAnsi="Arial"/>
                <w:bCs/>
              </w:rPr>
              <w:t xml:space="preserve">Kjører noe helt annet </w:t>
            </w:r>
            <w:r w:rsidR="00D53690">
              <w:rPr>
                <w:rFonts w:ascii="Arial" w:hAnsi="Arial"/>
                <w:bCs/>
              </w:rPr>
              <w:t xml:space="preserve">i dag </w:t>
            </w:r>
            <w:r w:rsidR="008E1DFC">
              <w:rPr>
                <w:rFonts w:ascii="Arial" w:hAnsi="Arial"/>
                <w:bCs/>
              </w:rPr>
              <w:t>enn de</w:t>
            </w:r>
            <w:r w:rsidR="00D53690">
              <w:rPr>
                <w:rFonts w:ascii="Arial" w:hAnsi="Arial"/>
                <w:bCs/>
              </w:rPr>
              <w:t>t Nettbuss</w:t>
            </w:r>
            <w:r w:rsidR="008E1DFC">
              <w:rPr>
                <w:rFonts w:ascii="Arial" w:hAnsi="Arial"/>
                <w:bCs/>
              </w:rPr>
              <w:t xml:space="preserve"> regnet på. Det samme s</w:t>
            </w:r>
            <w:r>
              <w:rPr>
                <w:rFonts w:ascii="Arial" w:hAnsi="Arial"/>
                <w:bCs/>
              </w:rPr>
              <w:t>kjer</w:t>
            </w:r>
            <w:r w:rsidR="008E1DFC">
              <w:rPr>
                <w:rFonts w:ascii="Arial" w:hAnsi="Arial"/>
                <w:bCs/>
              </w:rPr>
              <w:t xml:space="preserve"> på Årnes</w:t>
            </w:r>
            <w:r>
              <w:rPr>
                <w:rFonts w:ascii="Arial" w:hAnsi="Arial"/>
                <w:bCs/>
              </w:rPr>
              <w:t xml:space="preserve"> (Nes-kontrakten)</w:t>
            </w:r>
            <w:r w:rsidR="008E1DFC">
              <w:rPr>
                <w:rFonts w:ascii="Arial" w:hAnsi="Arial"/>
                <w:bCs/>
              </w:rPr>
              <w:t xml:space="preserve"> nå etter </w:t>
            </w:r>
            <w:proofErr w:type="gramStart"/>
            <w:r w:rsidR="008E1DFC">
              <w:rPr>
                <w:rFonts w:ascii="Arial" w:hAnsi="Arial"/>
                <w:bCs/>
              </w:rPr>
              <w:t>15</w:t>
            </w:r>
            <w:proofErr w:type="gramEnd"/>
            <w:r w:rsidR="008E1DFC">
              <w:rPr>
                <w:rFonts w:ascii="Arial" w:hAnsi="Arial"/>
                <w:bCs/>
              </w:rPr>
              <w:t xml:space="preserve"> desember. Problem</w:t>
            </w:r>
            <w:r w:rsidR="00D53690">
              <w:rPr>
                <w:rFonts w:ascii="Arial" w:hAnsi="Arial"/>
                <w:bCs/>
              </w:rPr>
              <w:t>et er</w:t>
            </w:r>
            <w:r w:rsidR="008E1DFC">
              <w:rPr>
                <w:rFonts w:ascii="Arial" w:hAnsi="Arial"/>
                <w:bCs/>
              </w:rPr>
              <w:t xml:space="preserve"> å få </w:t>
            </w:r>
            <w:r w:rsidR="00D53690">
              <w:rPr>
                <w:rFonts w:ascii="Arial" w:hAnsi="Arial"/>
                <w:bCs/>
              </w:rPr>
              <w:t>anbudene</w:t>
            </w:r>
            <w:r w:rsidR="008E1DFC">
              <w:rPr>
                <w:rFonts w:ascii="Arial" w:hAnsi="Arial"/>
                <w:bCs/>
              </w:rPr>
              <w:t xml:space="preserve"> forutsigbar</w:t>
            </w:r>
            <w:r w:rsidR="00D53690">
              <w:rPr>
                <w:rFonts w:ascii="Arial" w:hAnsi="Arial"/>
                <w:bCs/>
              </w:rPr>
              <w:t>e og stabile</w:t>
            </w:r>
            <w:r w:rsidR="008E1DFC">
              <w:rPr>
                <w:rFonts w:ascii="Arial" w:hAnsi="Arial"/>
                <w:bCs/>
              </w:rPr>
              <w:t>.</w:t>
            </w:r>
          </w:p>
          <w:p w:rsidR="008E1DFC" w:rsidRDefault="00D53690" w:rsidP="008E1DFC">
            <w:pPr>
              <w:pStyle w:val="Listeavsnitt"/>
              <w:numPr>
                <w:ilvl w:val="0"/>
                <w:numId w:val="24"/>
              </w:num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Godtgjørelse på t</w:t>
            </w:r>
            <w:r w:rsidR="008E1DFC">
              <w:rPr>
                <w:rFonts w:ascii="Arial" w:hAnsi="Arial"/>
                <w:bCs/>
              </w:rPr>
              <w:t xml:space="preserve">imer og km fanger opp </w:t>
            </w:r>
            <w:r w:rsidR="00A13C4F">
              <w:rPr>
                <w:rFonts w:ascii="Arial" w:hAnsi="Arial"/>
                <w:bCs/>
              </w:rPr>
              <w:t xml:space="preserve">endringer bedre og gir </w:t>
            </w:r>
            <w:proofErr w:type="gramStart"/>
            <w:r w:rsidR="00A13C4F">
              <w:rPr>
                <w:rFonts w:ascii="Arial" w:hAnsi="Arial"/>
                <w:bCs/>
              </w:rPr>
              <w:t xml:space="preserve">mindre </w:t>
            </w:r>
            <w:r w:rsidR="008E1DFC">
              <w:rPr>
                <w:rFonts w:ascii="Arial" w:hAnsi="Arial"/>
                <w:bCs/>
              </w:rPr>
              <w:t xml:space="preserve"> risiko</w:t>
            </w:r>
            <w:proofErr w:type="gramEnd"/>
            <w:r w:rsidR="00A13C4F">
              <w:rPr>
                <w:rFonts w:ascii="Arial" w:hAnsi="Arial"/>
                <w:bCs/>
              </w:rPr>
              <w:t xml:space="preserve"> for operatør</w:t>
            </w:r>
            <w:r w:rsidR="008E1DFC">
              <w:rPr>
                <w:rFonts w:ascii="Arial" w:hAnsi="Arial"/>
                <w:bCs/>
              </w:rPr>
              <w:t>.</w:t>
            </w:r>
          </w:p>
          <w:p w:rsidR="008E1DFC" w:rsidRDefault="00D53690" w:rsidP="008E1DFC">
            <w:pPr>
              <w:pStyle w:val="Listeavsnitt"/>
              <w:numPr>
                <w:ilvl w:val="0"/>
                <w:numId w:val="24"/>
              </w:num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Det er m</w:t>
            </w:r>
            <w:r w:rsidR="008E1DFC">
              <w:rPr>
                <w:rFonts w:ascii="Arial" w:hAnsi="Arial"/>
                <w:bCs/>
              </w:rPr>
              <w:t xml:space="preserve">ye likheter </w:t>
            </w:r>
            <w:r w:rsidR="00A13C4F">
              <w:rPr>
                <w:rFonts w:ascii="Arial" w:hAnsi="Arial"/>
                <w:bCs/>
              </w:rPr>
              <w:t xml:space="preserve">i kontraktene </w:t>
            </w:r>
            <w:r w:rsidR="008E1DFC">
              <w:rPr>
                <w:rFonts w:ascii="Arial" w:hAnsi="Arial"/>
                <w:bCs/>
              </w:rPr>
              <w:t>med andre fylke</w:t>
            </w:r>
            <w:r>
              <w:rPr>
                <w:rFonts w:ascii="Arial" w:hAnsi="Arial"/>
                <w:bCs/>
              </w:rPr>
              <w:t>r</w:t>
            </w:r>
            <w:r w:rsidR="008E1DFC">
              <w:rPr>
                <w:rFonts w:ascii="Arial" w:hAnsi="Arial"/>
                <w:bCs/>
              </w:rPr>
              <w:t xml:space="preserve">, ser at de </w:t>
            </w:r>
            <w:r>
              <w:rPr>
                <w:rFonts w:ascii="Arial" w:hAnsi="Arial"/>
                <w:bCs/>
              </w:rPr>
              <w:t>e</w:t>
            </w:r>
            <w:r w:rsidR="008E1DFC">
              <w:rPr>
                <w:rFonts w:ascii="Arial" w:hAnsi="Arial"/>
                <w:bCs/>
              </w:rPr>
              <w:t>tterligner Ruter.</w:t>
            </w:r>
          </w:p>
          <w:p w:rsidR="00D53690" w:rsidRDefault="008E1DFC" w:rsidP="008E1DFC">
            <w:pPr>
              <w:pStyle w:val="Listeavsnitt"/>
              <w:numPr>
                <w:ilvl w:val="0"/>
                <w:numId w:val="24"/>
              </w:num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 xml:space="preserve">Større forutsigbarhet. </w:t>
            </w:r>
            <w:r w:rsidRPr="008E1DFC">
              <w:rPr>
                <w:rFonts w:ascii="Arial" w:hAnsi="Arial"/>
                <w:bCs/>
              </w:rPr>
              <w:t xml:space="preserve">Gjerne min 2 timer per uttak på </w:t>
            </w:r>
            <w:r w:rsidR="00D53690">
              <w:rPr>
                <w:rFonts w:ascii="Arial" w:hAnsi="Arial"/>
                <w:bCs/>
              </w:rPr>
              <w:t xml:space="preserve">godtgjørelse av </w:t>
            </w:r>
            <w:r w:rsidRPr="008E1DFC">
              <w:rPr>
                <w:rFonts w:ascii="Arial" w:hAnsi="Arial"/>
                <w:bCs/>
              </w:rPr>
              <w:t>timer.</w:t>
            </w:r>
            <w:r w:rsidR="00D53690">
              <w:rPr>
                <w:rFonts w:ascii="Arial" w:hAnsi="Arial"/>
                <w:bCs/>
              </w:rPr>
              <w:t xml:space="preserve"> Nettbuss ø</w:t>
            </w:r>
            <w:r w:rsidRPr="008E1DFC">
              <w:rPr>
                <w:rFonts w:ascii="Arial" w:hAnsi="Arial"/>
                <w:bCs/>
              </w:rPr>
              <w:t>nsker</w:t>
            </w:r>
            <w:r w:rsidR="00D53690">
              <w:rPr>
                <w:rFonts w:ascii="Arial" w:hAnsi="Arial"/>
                <w:bCs/>
              </w:rPr>
              <w:t xml:space="preserve"> også</w:t>
            </w:r>
            <w:r w:rsidRPr="008E1DFC">
              <w:rPr>
                <w:rFonts w:ascii="Arial" w:hAnsi="Arial"/>
                <w:bCs/>
              </w:rPr>
              <w:t xml:space="preserve"> bussindeks.</w:t>
            </w:r>
            <w:r>
              <w:rPr>
                <w:rFonts w:ascii="Arial" w:hAnsi="Arial"/>
                <w:bCs/>
              </w:rPr>
              <w:t xml:space="preserve"> </w:t>
            </w:r>
          </w:p>
          <w:p w:rsidR="00D53690" w:rsidRDefault="00D53690" w:rsidP="008E1DFC">
            <w:pPr>
              <w:pStyle w:val="Listeavsnitt"/>
              <w:numPr>
                <w:ilvl w:val="0"/>
                <w:numId w:val="24"/>
              </w:num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Ønsker at Ruter har b</w:t>
            </w:r>
            <w:r w:rsidR="008E1DFC">
              <w:rPr>
                <w:rFonts w:ascii="Arial" w:hAnsi="Arial"/>
                <w:bCs/>
              </w:rPr>
              <w:t>estemt drivstoffalternativer</w:t>
            </w:r>
            <w:r>
              <w:rPr>
                <w:rFonts w:ascii="Arial" w:hAnsi="Arial"/>
                <w:bCs/>
              </w:rPr>
              <w:t xml:space="preserve"> før konkurransegrunnlaget legges ut</w:t>
            </w:r>
            <w:r w:rsidR="008E1DFC">
              <w:rPr>
                <w:rFonts w:ascii="Arial" w:hAnsi="Arial"/>
                <w:bCs/>
              </w:rPr>
              <w:t xml:space="preserve">. </w:t>
            </w:r>
          </w:p>
          <w:p w:rsidR="00D53690" w:rsidRDefault="00D53690" w:rsidP="008E1DFC">
            <w:pPr>
              <w:pStyle w:val="Listeavsnitt"/>
              <w:numPr>
                <w:ilvl w:val="0"/>
                <w:numId w:val="24"/>
              </w:num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Det er b</w:t>
            </w:r>
            <w:r w:rsidR="008E1DFC">
              <w:rPr>
                <w:rFonts w:ascii="Arial" w:hAnsi="Arial"/>
                <w:bCs/>
              </w:rPr>
              <w:t xml:space="preserve">edre </w:t>
            </w:r>
            <w:r>
              <w:rPr>
                <w:rFonts w:ascii="Arial" w:hAnsi="Arial"/>
                <w:bCs/>
              </w:rPr>
              <w:t xml:space="preserve">at </w:t>
            </w:r>
            <w:r w:rsidR="008E1DFC">
              <w:rPr>
                <w:rFonts w:ascii="Arial" w:hAnsi="Arial"/>
                <w:bCs/>
              </w:rPr>
              <w:t xml:space="preserve">Ruter stiller anlegg også i Akershus. </w:t>
            </w:r>
          </w:p>
          <w:p w:rsidR="008E1DFC" w:rsidRDefault="008E1DFC" w:rsidP="008E1DFC">
            <w:pPr>
              <w:pStyle w:val="Listeavsnitt"/>
              <w:numPr>
                <w:ilvl w:val="0"/>
                <w:numId w:val="24"/>
              </w:num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 xml:space="preserve">MIS har ikke forutsigbarhet. </w:t>
            </w:r>
          </w:p>
          <w:p w:rsidR="006114D1" w:rsidRDefault="00D53690" w:rsidP="008E1DFC">
            <w:pPr>
              <w:pStyle w:val="Listeavsnitt"/>
              <w:numPr>
                <w:ilvl w:val="0"/>
                <w:numId w:val="24"/>
              </w:num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Det burde være g</w:t>
            </w:r>
            <w:r w:rsidR="006114D1">
              <w:rPr>
                <w:rFonts w:ascii="Arial" w:hAnsi="Arial"/>
                <w:bCs/>
              </w:rPr>
              <w:t xml:space="preserve">jensidig opsjon eller ny kontrakt ved </w:t>
            </w:r>
            <w:r>
              <w:rPr>
                <w:rFonts w:ascii="Arial" w:hAnsi="Arial"/>
                <w:bCs/>
              </w:rPr>
              <w:t xml:space="preserve">åpning av </w:t>
            </w:r>
            <w:r w:rsidR="006114D1">
              <w:rPr>
                <w:rFonts w:ascii="Arial" w:hAnsi="Arial"/>
                <w:bCs/>
              </w:rPr>
              <w:t>Follobanen.</w:t>
            </w:r>
          </w:p>
          <w:p w:rsidR="006114D1" w:rsidRDefault="006114D1" w:rsidP="008E1DFC">
            <w:pPr>
              <w:pStyle w:val="Listeavsnitt"/>
              <w:numPr>
                <w:ilvl w:val="0"/>
                <w:numId w:val="24"/>
              </w:num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 xml:space="preserve">Tusenfryd </w:t>
            </w:r>
            <w:r w:rsidR="00D53690">
              <w:rPr>
                <w:rFonts w:ascii="Arial" w:hAnsi="Arial"/>
                <w:bCs/>
              </w:rPr>
              <w:t xml:space="preserve">bør være </w:t>
            </w:r>
            <w:r>
              <w:rPr>
                <w:rFonts w:ascii="Arial" w:hAnsi="Arial"/>
                <w:bCs/>
              </w:rPr>
              <w:t>i egen kontrakt.</w:t>
            </w:r>
          </w:p>
          <w:p w:rsidR="006114D1" w:rsidRDefault="00D53690" w:rsidP="008E1DFC">
            <w:pPr>
              <w:pStyle w:val="Listeavsnitt"/>
              <w:numPr>
                <w:ilvl w:val="0"/>
                <w:numId w:val="24"/>
              </w:num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Minibusser inn i storbussanbud:</w:t>
            </w:r>
            <w:r w:rsidR="006114D1">
              <w:rPr>
                <w:rFonts w:ascii="Arial" w:hAnsi="Arial"/>
                <w:bCs/>
              </w:rPr>
              <w:t xml:space="preserve"> Fast skolekjøring hver dag er ok. </w:t>
            </w:r>
            <w:r>
              <w:rPr>
                <w:rFonts w:ascii="Arial" w:hAnsi="Arial"/>
                <w:bCs/>
              </w:rPr>
              <w:t>De kjører da</w:t>
            </w:r>
            <w:r w:rsidR="006114D1">
              <w:rPr>
                <w:rFonts w:ascii="Arial" w:hAnsi="Arial"/>
                <w:bCs/>
              </w:rPr>
              <w:t xml:space="preserve"> på bussbransjeavtalen.</w:t>
            </w:r>
          </w:p>
          <w:p w:rsidR="006114D1" w:rsidRDefault="006114D1" w:rsidP="008E1DFC">
            <w:pPr>
              <w:pStyle w:val="Listeavsnitt"/>
              <w:numPr>
                <w:ilvl w:val="0"/>
                <w:numId w:val="24"/>
              </w:num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 xml:space="preserve">Vestby-piloten: </w:t>
            </w:r>
            <w:r w:rsidR="00D53690">
              <w:rPr>
                <w:rFonts w:ascii="Arial" w:hAnsi="Arial"/>
                <w:bCs/>
              </w:rPr>
              <w:t>Vestby er et l</w:t>
            </w:r>
            <w:r>
              <w:rPr>
                <w:rFonts w:ascii="Arial" w:hAnsi="Arial"/>
                <w:bCs/>
              </w:rPr>
              <w:t>ite område</w:t>
            </w:r>
            <w:r w:rsidR="00D53690">
              <w:rPr>
                <w:rFonts w:ascii="Arial" w:hAnsi="Arial"/>
                <w:bCs/>
              </w:rPr>
              <w:t xml:space="preserve"> som det er</w:t>
            </w:r>
            <w:r>
              <w:rPr>
                <w:rFonts w:ascii="Arial" w:hAnsi="Arial"/>
                <w:bCs/>
              </w:rPr>
              <w:t xml:space="preserve"> greit å prøve det ut</w:t>
            </w:r>
            <w:r w:rsidR="00D53690">
              <w:rPr>
                <w:rFonts w:ascii="Arial" w:hAnsi="Arial"/>
                <w:bCs/>
              </w:rPr>
              <w:t xml:space="preserve"> på</w:t>
            </w:r>
            <w:r>
              <w:rPr>
                <w:rFonts w:ascii="Arial" w:hAnsi="Arial"/>
                <w:bCs/>
              </w:rPr>
              <w:t xml:space="preserve">. </w:t>
            </w:r>
            <w:r w:rsidR="00D53690">
              <w:rPr>
                <w:rFonts w:ascii="Arial" w:hAnsi="Arial"/>
                <w:bCs/>
              </w:rPr>
              <w:t>Det k</w:t>
            </w:r>
            <w:r w:rsidR="003B7F6D">
              <w:rPr>
                <w:rFonts w:ascii="Arial" w:hAnsi="Arial"/>
                <w:bCs/>
              </w:rPr>
              <w:t>rever en vi</w:t>
            </w:r>
            <w:r w:rsidR="008F2587">
              <w:rPr>
                <w:rFonts w:ascii="Arial" w:hAnsi="Arial"/>
                <w:bCs/>
              </w:rPr>
              <w:t>ss grad av kompetanse om området. Man må ha i</w:t>
            </w:r>
            <w:r w:rsidR="003B7F6D">
              <w:rPr>
                <w:rFonts w:ascii="Arial" w:hAnsi="Arial"/>
                <w:bCs/>
              </w:rPr>
              <w:t xml:space="preserve">nnflytelse </w:t>
            </w:r>
            <w:r w:rsidR="008F2587">
              <w:rPr>
                <w:rFonts w:ascii="Arial" w:hAnsi="Arial"/>
                <w:bCs/>
              </w:rPr>
              <w:t>på</w:t>
            </w:r>
            <w:r w:rsidR="003B7F6D">
              <w:rPr>
                <w:rFonts w:ascii="Arial" w:hAnsi="Arial"/>
                <w:bCs/>
              </w:rPr>
              <w:t xml:space="preserve"> hvilke kunder som blir med og når de skal bli med. </w:t>
            </w:r>
            <w:r w:rsidR="008F2587">
              <w:rPr>
                <w:rFonts w:ascii="Arial" w:hAnsi="Arial"/>
                <w:bCs/>
              </w:rPr>
              <w:t>Spørsmålet blir h</w:t>
            </w:r>
            <w:r w:rsidR="003B7F6D">
              <w:rPr>
                <w:rFonts w:ascii="Arial" w:hAnsi="Arial"/>
                <w:bCs/>
              </w:rPr>
              <w:t>vilke friheter som skal settes og begrenses</w:t>
            </w:r>
            <w:r w:rsidR="008F2587">
              <w:rPr>
                <w:rFonts w:ascii="Arial" w:hAnsi="Arial"/>
                <w:bCs/>
              </w:rPr>
              <w:t>.</w:t>
            </w:r>
          </w:p>
          <w:p w:rsidR="003B7F6D" w:rsidRDefault="003B7F6D" w:rsidP="003B7F6D">
            <w:pPr>
              <w:rPr>
                <w:rFonts w:ascii="Arial" w:hAnsi="Arial"/>
                <w:bCs/>
              </w:rPr>
            </w:pPr>
          </w:p>
          <w:p w:rsidR="003B7F6D" w:rsidRDefault="003B7F6D" w:rsidP="003B7F6D">
            <w:pPr>
              <w:rPr>
                <w:rFonts w:ascii="Arial" w:hAnsi="Arial"/>
                <w:bCs/>
              </w:rPr>
            </w:pPr>
            <w:r w:rsidRPr="008F2587">
              <w:rPr>
                <w:rFonts w:ascii="Arial" w:hAnsi="Arial"/>
                <w:bCs/>
                <w:i/>
                <w:u w:val="single"/>
              </w:rPr>
              <w:t>Ruter:</w:t>
            </w:r>
            <w:r>
              <w:rPr>
                <w:rFonts w:ascii="Arial" w:hAnsi="Arial"/>
                <w:bCs/>
              </w:rPr>
              <w:t xml:space="preserve"> </w:t>
            </w:r>
            <w:r w:rsidR="00583FBE">
              <w:rPr>
                <w:rFonts w:ascii="Arial" w:hAnsi="Arial"/>
                <w:bCs/>
              </w:rPr>
              <w:t xml:space="preserve">Bonus/malus utgjør i </w:t>
            </w:r>
            <w:proofErr w:type="gramStart"/>
            <w:r w:rsidR="00583FBE">
              <w:rPr>
                <w:rFonts w:ascii="Arial" w:hAnsi="Arial"/>
                <w:bCs/>
              </w:rPr>
              <w:t xml:space="preserve">dag </w:t>
            </w:r>
            <w:r w:rsidR="008F2587">
              <w:rPr>
                <w:rFonts w:ascii="Arial" w:hAnsi="Arial"/>
                <w:bCs/>
              </w:rPr>
              <w:t xml:space="preserve"> </w:t>
            </w:r>
            <w:r w:rsidR="00583FBE">
              <w:rPr>
                <w:rFonts w:ascii="Arial" w:hAnsi="Arial"/>
                <w:bCs/>
              </w:rPr>
              <w:t>inntil</w:t>
            </w:r>
            <w:proofErr w:type="gramEnd"/>
            <w:r w:rsidR="00583FBE">
              <w:rPr>
                <w:rFonts w:ascii="Arial" w:hAnsi="Arial"/>
                <w:bCs/>
              </w:rPr>
              <w:t xml:space="preserve"> </w:t>
            </w:r>
            <w:r w:rsidR="008F2587">
              <w:rPr>
                <w:rFonts w:ascii="Arial" w:hAnsi="Arial"/>
                <w:bCs/>
              </w:rPr>
              <w:t>8 % a</w:t>
            </w:r>
            <w:r>
              <w:rPr>
                <w:rFonts w:ascii="Arial" w:hAnsi="Arial"/>
                <w:bCs/>
              </w:rPr>
              <w:t xml:space="preserve">ndel </w:t>
            </w:r>
            <w:r w:rsidR="008F2587">
              <w:rPr>
                <w:rFonts w:ascii="Arial" w:hAnsi="Arial"/>
                <w:bCs/>
              </w:rPr>
              <w:t>av kontrakten</w:t>
            </w:r>
            <w:r w:rsidR="00583FBE">
              <w:rPr>
                <w:rFonts w:ascii="Arial" w:hAnsi="Arial"/>
                <w:bCs/>
              </w:rPr>
              <w:t>s verdi</w:t>
            </w:r>
            <w:r>
              <w:rPr>
                <w:rFonts w:ascii="Arial" w:hAnsi="Arial"/>
                <w:bCs/>
              </w:rPr>
              <w:t xml:space="preserve">. </w:t>
            </w:r>
            <w:r w:rsidR="008F2587">
              <w:rPr>
                <w:rFonts w:ascii="Arial" w:hAnsi="Arial"/>
                <w:bCs/>
              </w:rPr>
              <w:t xml:space="preserve">Er </w:t>
            </w:r>
            <w:r w:rsidR="00583FBE">
              <w:rPr>
                <w:rFonts w:ascii="Arial" w:hAnsi="Arial"/>
                <w:bCs/>
              </w:rPr>
              <w:t xml:space="preserve">dette riktig </w:t>
            </w:r>
            <w:proofErr w:type="gramStart"/>
            <w:r w:rsidR="00583FBE">
              <w:rPr>
                <w:rFonts w:ascii="Arial" w:hAnsi="Arial"/>
                <w:bCs/>
              </w:rPr>
              <w:t>nivå ?</w:t>
            </w:r>
            <w:proofErr w:type="gramEnd"/>
            <w:r w:rsidR="00583FBE">
              <w:rPr>
                <w:rFonts w:ascii="Arial" w:hAnsi="Arial"/>
                <w:bCs/>
              </w:rPr>
              <w:t xml:space="preserve"> Bør den være høyere/</w:t>
            </w:r>
            <w:proofErr w:type="gramStart"/>
            <w:r w:rsidR="00583FBE">
              <w:rPr>
                <w:rFonts w:ascii="Arial" w:hAnsi="Arial"/>
                <w:bCs/>
              </w:rPr>
              <w:t>lavere ?</w:t>
            </w:r>
            <w:proofErr w:type="gramEnd"/>
            <w:r w:rsidR="00583FBE">
              <w:rPr>
                <w:rFonts w:ascii="Arial" w:hAnsi="Arial"/>
                <w:bCs/>
              </w:rPr>
              <w:t xml:space="preserve"> Er </w:t>
            </w:r>
            <w:r w:rsidR="008F2587">
              <w:rPr>
                <w:rFonts w:ascii="Arial" w:hAnsi="Arial"/>
                <w:bCs/>
              </w:rPr>
              <w:t>p</w:t>
            </w:r>
            <w:r>
              <w:rPr>
                <w:rFonts w:ascii="Arial" w:hAnsi="Arial"/>
                <w:bCs/>
              </w:rPr>
              <w:t>ote</w:t>
            </w:r>
            <w:r w:rsidR="008F2587">
              <w:rPr>
                <w:rFonts w:ascii="Arial" w:hAnsi="Arial"/>
                <w:bCs/>
              </w:rPr>
              <w:t>n</w:t>
            </w:r>
            <w:r>
              <w:rPr>
                <w:rFonts w:ascii="Arial" w:hAnsi="Arial"/>
                <w:bCs/>
              </w:rPr>
              <w:t>sialet av MIS er tatt ut</w:t>
            </w:r>
            <w:r w:rsidR="00583FBE">
              <w:rPr>
                <w:rFonts w:ascii="Arial" w:hAnsi="Arial"/>
                <w:bCs/>
              </w:rPr>
              <w:t xml:space="preserve"> med </w:t>
            </w:r>
            <w:proofErr w:type="gramStart"/>
            <w:r w:rsidR="00583FBE">
              <w:rPr>
                <w:rFonts w:ascii="Arial" w:hAnsi="Arial"/>
                <w:bCs/>
              </w:rPr>
              <w:t>8%</w:t>
            </w:r>
            <w:proofErr w:type="gramEnd"/>
            <w:r>
              <w:rPr>
                <w:rFonts w:ascii="Arial" w:hAnsi="Arial"/>
                <w:bCs/>
              </w:rPr>
              <w:t>?</w:t>
            </w:r>
          </w:p>
          <w:p w:rsidR="003B7F6D" w:rsidRDefault="008F2587" w:rsidP="003B7F6D">
            <w:pPr>
              <w:rPr>
                <w:rFonts w:ascii="Arial" w:hAnsi="Arial"/>
                <w:bCs/>
              </w:rPr>
            </w:pPr>
            <w:r w:rsidRPr="008F2587">
              <w:rPr>
                <w:rFonts w:ascii="Arial" w:hAnsi="Arial"/>
                <w:bCs/>
                <w:i/>
                <w:u w:val="single"/>
              </w:rPr>
              <w:t>Nobina:</w:t>
            </w:r>
            <w:r>
              <w:rPr>
                <w:rFonts w:ascii="Arial" w:hAnsi="Arial"/>
                <w:bCs/>
              </w:rPr>
              <w:t xml:space="preserve"> Nobina må vite </w:t>
            </w:r>
            <w:r w:rsidR="003B7F6D">
              <w:rPr>
                <w:rFonts w:ascii="Arial" w:hAnsi="Arial"/>
                <w:bCs/>
              </w:rPr>
              <w:t>hv</w:t>
            </w:r>
            <w:r>
              <w:rPr>
                <w:rFonts w:ascii="Arial" w:hAnsi="Arial"/>
                <w:bCs/>
              </w:rPr>
              <w:t>ilke incentiver de jobber mot. MIS resultatene a</w:t>
            </w:r>
            <w:r w:rsidR="003B7F6D">
              <w:rPr>
                <w:rFonts w:ascii="Arial" w:hAnsi="Arial"/>
                <w:bCs/>
              </w:rPr>
              <w:t xml:space="preserve">vhenger av </w:t>
            </w:r>
            <w:r>
              <w:rPr>
                <w:rFonts w:ascii="Arial" w:hAnsi="Arial"/>
                <w:bCs/>
              </w:rPr>
              <w:t xml:space="preserve">så </w:t>
            </w:r>
            <w:r w:rsidR="003B7F6D">
              <w:rPr>
                <w:rFonts w:ascii="Arial" w:hAnsi="Arial"/>
                <w:bCs/>
              </w:rPr>
              <w:t>mange ting rundt om</w:t>
            </w:r>
            <w:r>
              <w:rPr>
                <w:rFonts w:ascii="Arial" w:hAnsi="Arial"/>
                <w:bCs/>
              </w:rPr>
              <w:t xml:space="preserve"> i markedet</w:t>
            </w:r>
            <w:r w:rsidR="003B7F6D">
              <w:rPr>
                <w:rFonts w:ascii="Arial" w:hAnsi="Arial"/>
                <w:bCs/>
              </w:rPr>
              <w:t xml:space="preserve">. For eksempel buss for t-bane osv. </w:t>
            </w:r>
            <w:r>
              <w:rPr>
                <w:rFonts w:ascii="Arial" w:hAnsi="Arial"/>
                <w:bCs/>
              </w:rPr>
              <w:t>kan trekke opplevelsen av reisen ned.</w:t>
            </w:r>
            <w:r w:rsidR="00583FBE">
              <w:rPr>
                <w:rFonts w:ascii="Arial" w:hAnsi="Arial"/>
                <w:bCs/>
              </w:rPr>
              <w:t xml:space="preserve"> Dette gir stor usikkerhet med dagens modell.</w:t>
            </w:r>
          </w:p>
          <w:p w:rsidR="00583FBE" w:rsidRDefault="00583FBE" w:rsidP="003B7F6D">
            <w:pPr>
              <w:rPr>
                <w:rFonts w:ascii="Arial" w:hAnsi="Arial"/>
                <w:bCs/>
              </w:rPr>
            </w:pPr>
          </w:p>
          <w:p w:rsidR="003B7F6D" w:rsidRDefault="008F2587" w:rsidP="003B7F6D">
            <w:pPr>
              <w:rPr>
                <w:rFonts w:ascii="Arial" w:hAnsi="Arial"/>
                <w:bCs/>
              </w:rPr>
            </w:pPr>
            <w:r w:rsidRPr="008F2587">
              <w:rPr>
                <w:rFonts w:ascii="Arial" w:hAnsi="Arial"/>
                <w:bCs/>
                <w:i/>
                <w:u w:val="single"/>
              </w:rPr>
              <w:t>Norgesbuss:</w:t>
            </w:r>
            <w:r>
              <w:rPr>
                <w:rFonts w:ascii="Arial" w:hAnsi="Arial"/>
                <w:bCs/>
              </w:rPr>
              <w:t xml:space="preserve"> Ruter bør få til en løsning hvor man får en</w:t>
            </w:r>
            <w:r w:rsidR="003B7F6D">
              <w:rPr>
                <w:rFonts w:ascii="Arial" w:hAnsi="Arial"/>
                <w:bCs/>
              </w:rPr>
              <w:t xml:space="preserve"> pris </w:t>
            </w:r>
            <w:r>
              <w:rPr>
                <w:rFonts w:ascii="Arial" w:hAnsi="Arial"/>
                <w:bCs/>
              </w:rPr>
              <w:t xml:space="preserve">på </w:t>
            </w:r>
            <w:r w:rsidR="003B7F6D">
              <w:rPr>
                <w:rFonts w:ascii="Arial" w:hAnsi="Arial"/>
                <w:bCs/>
              </w:rPr>
              <w:t xml:space="preserve">passasjer pr </w:t>
            </w:r>
            <w:proofErr w:type="spellStart"/>
            <w:r w:rsidR="003B7F6D">
              <w:rPr>
                <w:rFonts w:ascii="Arial" w:hAnsi="Arial"/>
                <w:bCs/>
              </w:rPr>
              <w:t>rutekm</w:t>
            </w:r>
            <w:proofErr w:type="spellEnd"/>
            <w:r w:rsidR="003B7F6D">
              <w:rPr>
                <w:rFonts w:ascii="Arial" w:hAnsi="Arial"/>
                <w:bCs/>
              </w:rPr>
              <w:t xml:space="preserve">. </w:t>
            </w:r>
          </w:p>
          <w:p w:rsidR="003B7F6D" w:rsidRDefault="003B7F6D" w:rsidP="003B7F6D">
            <w:pPr>
              <w:rPr>
                <w:rFonts w:ascii="Arial" w:hAnsi="Arial"/>
                <w:bCs/>
              </w:rPr>
            </w:pPr>
          </w:p>
          <w:p w:rsidR="003B7F6D" w:rsidRDefault="003B7F6D" w:rsidP="003B7F6D">
            <w:pPr>
              <w:rPr>
                <w:rFonts w:ascii="Arial" w:hAnsi="Arial"/>
                <w:bCs/>
              </w:rPr>
            </w:pPr>
            <w:r w:rsidRPr="008F2587">
              <w:rPr>
                <w:rFonts w:ascii="Arial" w:hAnsi="Arial"/>
                <w:bCs/>
                <w:i/>
                <w:u w:val="single"/>
              </w:rPr>
              <w:t>Nettbuss:</w:t>
            </w:r>
            <w:r>
              <w:rPr>
                <w:rFonts w:ascii="Arial" w:hAnsi="Arial"/>
                <w:bCs/>
              </w:rPr>
              <w:t xml:space="preserve"> Helst så få dr</w:t>
            </w:r>
            <w:r w:rsidR="008F2587">
              <w:rPr>
                <w:rFonts w:ascii="Arial" w:hAnsi="Arial"/>
                <w:bCs/>
              </w:rPr>
              <w:t xml:space="preserve">ivstoffalternativer som mulig, da </w:t>
            </w:r>
            <w:proofErr w:type="gramStart"/>
            <w:r w:rsidR="008F2587">
              <w:rPr>
                <w:rFonts w:ascii="Arial" w:hAnsi="Arial"/>
                <w:bCs/>
              </w:rPr>
              <w:t>dette</w:t>
            </w:r>
            <w:proofErr w:type="gramEnd"/>
            <w:r w:rsidR="008F2587">
              <w:rPr>
                <w:rFonts w:ascii="Arial" w:hAnsi="Arial"/>
                <w:bCs/>
              </w:rPr>
              <w:t xml:space="preserve"> </w:t>
            </w:r>
            <w:r w:rsidR="00583FBE">
              <w:rPr>
                <w:rFonts w:ascii="Arial" w:hAnsi="Arial"/>
                <w:bCs/>
              </w:rPr>
              <w:t xml:space="preserve">mange </w:t>
            </w:r>
            <w:proofErr w:type="gramStart"/>
            <w:r w:rsidR="00583FBE">
              <w:rPr>
                <w:rFonts w:ascii="Arial" w:hAnsi="Arial"/>
                <w:bCs/>
              </w:rPr>
              <w:t>alternativer</w:t>
            </w:r>
            <w:proofErr w:type="gramEnd"/>
            <w:r w:rsidR="00583FBE">
              <w:rPr>
                <w:rFonts w:ascii="Arial" w:hAnsi="Arial"/>
                <w:bCs/>
              </w:rPr>
              <w:t xml:space="preserve"> </w:t>
            </w:r>
            <w:r w:rsidR="008F2587">
              <w:rPr>
                <w:rFonts w:ascii="Arial" w:hAnsi="Arial"/>
                <w:bCs/>
              </w:rPr>
              <w:t>gir en s</w:t>
            </w:r>
            <w:r>
              <w:rPr>
                <w:rFonts w:ascii="Arial" w:hAnsi="Arial"/>
                <w:bCs/>
              </w:rPr>
              <w:t xml:space="preserve">tørre risiko. </w:t>
            </w:r>
          </w:p>
          <w:p w:rsidR="003B7F6D" w:rsidRDefault="003B7F6D" w:rsidP="003B7F6D">
            <w:pPr>
              <w:rPr>
                <w:rFonts w:ascii="Arial" w:hAnsi="Arial"/>
                <w:bCs/>
              </w:rPr>
            </w:pPr>
          </w:p>
          <w:p w:rsidR="003B7F6D" w:rsidRDefault="003B7F6D" w:rsidP="003B7F6D">
            <w:pPr>
              <w:rPr>
                <w:rFonts w:ascii="Arial" w:hAnsi="Arial"/>
                <w:bCs/>
              </w:rPr>
            </w:pPr>
            <w:r w:rsidRPr="008F2587">
              <w:rPr>
                <w:rFonts w:ascii="Arial" w:hAnsi="Arial"/>
                <w:bCs/>
                <w:i/>
                <w:u w:val="single"/>
              </w:rPr>
              <w:t>Unibuss:</w:t>
            </w:r>
            <w:r>
              <w:rPr>
                <w:rFonts w:ascii="Arial" w:hAnsi="Arial"/>
                <w:bCs/>
              </w:rPr>
              <w:t xml:space="preserve"> </w:t>
            </w:r>
            <w:r w:rsidR="008F2587">
              <w:rPr>
                <w:rFonts w:ascii="Arial" w:hAnsi="Arial"/>
                <w:bCs/>
              </w:rPr>
              <w:t xml:space="preserve">Ønsker </w:t>
            </w:r>
            <w:r w:rsidR="00583FBE">
              <w:rPr>
                <w:rFonts w:ascii="Arial" w:hAnsi="Arial"/>
                <w:bCs/>
              </w:rPr>
              <w:t xml:space="preserve">frihet/flere </w:t>
            </w:r>
            <w:proofErr w:type="gramStart"/>
            <w:r w:rsidR="008F2587">
              <w:rPr>
                <w:rFonts w:ascii="Arial" w:hAnsi="Arial"/>
                <w:bCs/>
              </w:rPr>
              <w:t>drivstoffalternative</w:t>
            </w:r>
            <w:r w:rsidR="00583FBE">
              <w:rPr>
                <w:rFonts w:ascii="Arial" w:hAnsi="Arial"/>
                <w:bCs/>
              </w:rPr>
              <w:t>r</w:t>
            </w:r>
            <w:r w:rsidR="008F2587">
              <w:rPr>
                <w:rFonts w:ascii="Arial" w:hAnsi="Arial"/>
                <w:bCs/>
              </w:rPr>
              <w:t>,  ønsker</w:t>
            </w:r>
            <w:proofErr w:type="gramEnd"/>
            <w:r w:rsidR="008F2587">
              <w:rPr>
                <w:rFonts w:ascii="Arial" w:hAnsi="Arial"/>
                <w:bCs/>
              </w:rPr>
              <w:t xml:space="preserve"> å</w:t>
            </w:r>
            <w:r>
              <w:rPr>
                <w:rFonts w:ascii="Arial" w:hAnsi="Arial"/>
                <w:bCs/>
              </w:rPr>
              <w:t xml:space="preserve"> få være litt kreative.</w:t>
            </w:r>
          </w:p>
          <w:p w:rsidR="003B7F6D" w:rsidRDefault="003B7F6D" w:rsidP="003B7F6D">
            <w:pPr>
              <w:rPr>
                <w:rFonts w:ascii="Arial" w:hAnsi="Arial"/>
                <w:bCs/>
              </w:rPr>
            </w:pPr>
          </w:p>
          <w:p w:rsidR="003B7F6D" w:rsidRDefault="003B7F6D" w:rsidP="003B7F6D">
            <w:pPr>
              <w:rPr>
                <w:rFonts w:ascii="Arial" w:hAnsi="Arial"/>
                <w:bCs/>
              </w:rPr>
            </w:pPr>
            <w:r w:rsidRPr="008F2587">
              <w:rPr>
                <w:rFonts w:ascii="Arial" w:hAnsi="Arial"/>
                <w:bCs/>
                <w:i/>
                <w:u w:val="single"/>
              </w:rPr>
              <w:t>Tide:</w:t>
            </w:r>
            <w:r w:rsidR="008F2587">
              <w:rPr>
                <w:rFonts w:ascii="Arial" w:hAnsi="Arial"/>
                <w:bCs/>
              </w:rPr>
              <w:t xml:space="preserve"> Det må være f</w:t>
            </w:r>
            <w:r>
              <w:rPr>
                <w:rFonts w:ascii="Arial" w:hAnsi="Arial"/>
                <w:bCs/>
              </w:rPr>
              <w:t xml:space="preserve">orutsigbarhet </w:t>
            </w:r>
            <w:r w:rsidR="00583FBE">
              <w:rPr>
                <w:rFonts w:ascii="Arial" w:hAnsi="Arial"/>
                <w:bCs/>
              </w:rPr>
              <w:t xml:space="preserve">for tilbyderne </w:t>
            </w:r>
            <w:proofErr w:type="spellStart"/>
            <w:proofErr w:type="gramStart"/>
            <w:r w:rsidR="00583FBE">
              <w:rPr>
                <w:rFonts w:ascii="Arial" w:hAnsi="Arial"/>
                <w:bCs/>
              </w:rPr>
              <w:t>ift</w:t>
            </w:r>
            <w:proofErr w:type="spellEnd"/>
            <w:r w:rsidR="00583FBE">
              <w:rPr>
                <w:rFonts w:ascii="Arial" w:hAnsi="Arial"/>
                <w:bCs/>
              </w:rPr>
              <w:t xml:space="preserve"> </w:t>
            </w:r>
            <w:r>
              <w:rPr>
                <w:rFonts w:ascii="Arial" w:hAnsi="Arial"/>
                <w:bCs/>
              </w:rPr>
              <w:t xml:space="preserve"> det</w:t>
            </w:r>
            <w:proofErr w:type="gramEnd"/>
            <w:r>
              <w:rPr>
                <w:rFonts w:ascii="Arial" w:hAnsi="Arial"/>
                <w:bCs/>
              </w:rPr>
              <w:t xml:space="preserve"> som regnes på. Ruter må bidra til at den forutsigbarhet</w:t>
            </w:r>
            <w:r w:rsidR="008F2587">
              <w:rPr>
                <w:rFonts w:ascii="Arial" w:hAnsi="Arial"/>
                <w:bCs/>
              </w:rPr>
              <w:t>en</w:t>
            </w:r>
            <w:r>
              <w:rPr>
                <w:rFonts w:ascii="Arial" w:hAnsi="Arial"/>
                <w:bCs/>
              </w:rPr>
              <w:t xml:space="preserve"> er til å leve med.</w:t>
            </w:r>
          </w:p>
          <w:p w:rsidR="003B7F6D" w:rsidRDefault="003B7F6D" w:rsidP="003B7F6D">
            <w:pPr>
              <w:rPr>
                <w:rFonts w:ascii="Arial" w:hAnsi="Arial"/>
                <w:bCs/>
              </w:rPr>
            </w:pPr>
          </w:p>
          <w:p w:rsidR="003B7F6D" w:rsidRDefault="003B7F6D" w:rsidP="003B7F6D">
            <w:pPr>
              <w:rPr>
                <w:rFonts w:ascii="Arial" w:hAnsi="Arial"/>
                <w:bCs/>
              </w:rPr>
            </w:pPr>
            <w:r w:rsidRPr="008F2587">
              <w:rPr>
                <w:rFonts w:ascii="Arial" w:hAnsi="Arial"/>
                <w:bCs/>
                <w:i/>
                <w:u w:val="single"/>
              </w:rPr>
              <w:t>Nobina:</w:t>
            </w:r>
            <w:r>
              <w:rPr>
                <w:rFonts w:ascii="Arial" w:hAnsi="Arial"/>
                <w:bCs/>
              </w:rPr>
              <w:t xml:space="preserve"> Hvorfor skal Ruter bry seg om drivstoff</w:t>
            </w:r>
            <w:r w:rsidR="00583FBE">
              <w:rPr>
                <w:rFonts w:ascii="Arial" w:hAnsi="Arial"/>
                <w:bCs/>
              </w:rPr>
              <w:t>type</w:t>
            </w:r>
            <w:r>
              <w:rPr>
                <w:rFonts w:ascii="Arial" w:hAnsi="Arial"/>
                <w:bCs/>
              </w:rPr>
              <w:t xml:space="preserve">? </w:t>
            </w:r>
            <w:r w:rsidR="008F2587">
              <w:rPr>
                <w:rFonts w:ascii="Arial" w:hAnsi="Arial"/>
                <w:bCs/>
              </w:rPr>
              <w:t>De bør komme med mi</w:t>
            </w:r>
            <w:r>
              <w:rPr>
                <w:rFonts w:ascii="Arial" w:hAnsi="Arial"/>
                <w:bCs/>
              </w:rPr>
              <w:t>l</w:t>
            </w:r>
            <w:r w:rsidR="008F2587">
              <w:rPr>
                <w:rFonts w:ascii="Arial" w:hAnsi="Arial"/>
                <w:bCs/>
              </w:rPr>
              <w:t xml:space="preserve">jøkravene og formidle </w:t>
            </w:r>
            <w:proofErr w:type="gramStart"/>
            <w:r w:rsidR="00583FBE">
              <w:rPr>
                <w:rFonts w:ascii="Arial" w:hAnsi="Arial"/>
                <w:bCs/>
              </w:rPr>
              <w:t xml:space="preserve">utfordringen </w:t>
            </w:r>
            <w:r w:rsidR="008F2587">
              <w:rPr>
                <w:rFonts w:ascii="Arial" w:hAnsi="Arial"/>
                <w:bCs/>
              </w:rPr>
              <w:t xml:space="preserve"> videre</w:t>
            </w:r>
            <w:proofErr w:type="gramEnd"/>
            <w:r w:rsidR="008F2587">
              <w:rPr>
                <w:rFonts w:ascii="Arial" w:hAnsi="Arial"/>
                <w:bCs/>
              </w:rPr>
              <w:t xml:space="preserve"> </w:t>
            </w:r>
            <w:r w:rsidR="00583FBE">
              <w:rPr>
                <w:rFonts w:ascii="Arial" w:hAnsi="Arial"/>
                <w:bCs/>
              </w:rPr>
              <w:t xml:space="preserve">til tilbyderne </w:t>
            </w:r>
            <w:r w:rsidR="008F2587">
              <w:rPr>
                <w:rFonts w:ascii="Arial" w:hAnsi="Arial"/>
                <w:bCs/>
              </w:rPr>
              <w:t xml:space="preserve">(utslipp </w:t>
            </w:r>
            <w:proofErr w:type="spellStart"/>
            <w:r w:rsidR="008F2587">
              <w:rPr>
                <w:rFonts w:ascii="Arial" w:hAnsi="Arial"/>
                <w:bCs/>
              </w:rPr>
              <w:t>osv</w:t>
            </w:r>
            <w:proofErr w:type="spellEnd"/>
            <w:r w:rsidR="008F2587">
              <w:rPr>
                <w:rFonts w:ascii="Arial" w:hAnsi="Arial"/>
                <w:bCs/>
              </w:rPr>
              <w:t>).</w:t>
            </w:r>
            <w:r>
              <w:rPr>
                <w:rFonts w:ascii="Arial" w:hAnsi="Arial"/>
                <w:bCs/>
              </w:rPr>
              <w:t xml:space="preserve"> </w:t>
            </w:r>
          </w:p>
          <w:p w:rsidR="003B7F6D" w:rsidRDefault="008F2587" w:rsidP="003B7F6D">
            <w:pPr>
              <w:rPr>
                <w:rFonts w:ascii="Arial" w:hAnsi="Arial"/>
                <w:bCs/>
              </w:rPr>
            </w:pPr>
            <w:r w:rsidRPr="008F2587">
              <w:rPr>
                <w:rFonts w:ascii="Arial" w:hAnsi="Arial"/>
                <w:bCs/>
                <w:i/>
                <w:u w:val="single"/>
              </w:rPr>
              <w:lastRenderedPageBreak/>
              <w:t>Ruter</w:t>
            </w:r>
            <w:r w:rsidR="003B7F6D" w:rsidRPr="008F2587">
              <w:rPr>
                <w:rFonts w:ascii="Arial" w:hAnsi="Arial"/>
                <w:bCs/>
                <w:i/>
                <w:u w:val="single"/>
              </w:rPr>
              <w:t>:</w:t>
            </w:r>
            <w:r w:rsidR="003B7F6D">
              <w:rPr>
                <w:rFonts w:ascii="Arial" w:hAnsi="Arial"/>
                <w:bCs/>
              </w:rPr>
              <w:t xml:space="preserve"> </w:t>
            </w:r>
            <w:r w:rsidR="00F24E5D">
              <w:rPr>
                <w:rFonts w:ascii="Arial" w:hAnsi="Arial"/>
                <w:bCs/>
              </w:rPr>
              <w:t>Ved funksjonelle krav må operatøren</w:t>
            </w:r>
            <w:r w:rsidR="003B7F6D">
              <w:rPr>
                <w:rFonts w:ascii="Arial" w:hAnsi="Arial"/>
                <w:bCs/>
              </w:rPr>
              <w:t xml:space="preserve"> </w:t>
            </w:r>
            <w:r w:rsidR="00583FBE">
              <w:rPr>
                <w:rFonts w:ascii="Arial" w:hAnsi="Arial"/>
                <w:bCs/>
              </w:rPr>
              <w:t xml:space="preserve">i større grad jobbe </w:t>
            </w:r>
            <w:r w:rsidR="003B7F6D">
              <w:rPr>
                <w:rFonts w:ascii="Arial" w:hAnsi="Arial"/>
                <w:bCs/>
              </w:rPr>
              <w:t xml:space="preserve">sammen med </w:t>
            </w:r>
            <w:r w:rsidR="00F24E5D">
              <w:rPr>
                <w:rFonts w:ascii="Arial" w:hAnsi="Arial"/>
                <w:bCs/>
              </w:rPr>
              <w:t>buss</w:t>
            </w:r>
            <w:r w:rsidR="003B7F6D">
              <w:rPr>
                <w:rFonts w:ascii="Arial" w:hAnsi="Arial"/>
                <w:bCs/>
              </w:rPr>
              <w:t>leverandøre</w:t>
            </w:r>
            <w:r w:rsidR="00F24E5D">
              <w:rPr>
                <w:rFonts w:ascii="Arial" w:hAnsi="Arial"/>
                <w:bCs/>
              </w:rPr>
              <w:t>n for</w:t>
            </w:r>
            <w:r w:rsidR="003B7F6D">
              <w:rPr>
                <w:rFonts w:ascii="Arial" w:hAnsi="Arial"/>
                <w:bCs/>
              </w:rPr>
              <w:t xml:space="preserve"> å gi et </w:t>
            </w:r>
            <w:r w:rsidR="00583FBE">
              <w:rPr>
                <w:rFonts w:ascii="Arial" w:hAnsi="Arial"/>
                <w:bCs/>
              </w:rPr>
              <w:t xml:space="preserve">godt </w:t>
            </w:r>
            <w:r w:rsidR="003B7F6D">
              <w:rPr>
                <w:rFonts w:ascii="Arial" w:hAnsi="Arial"/>
                <w:bCs/>
              </w:rPr>
              <w:t>tilbud</w:t>
            </w:r>
            <w:r w:rsidR="00F24E5D">
              <w:rPr>
                <w:rFonts w:ascii="Arial" w:hAnsi="Arial"/>
                <w:bCs/>
              </w:rPr>
              <w:t>.</w:t>
            </w:r>
            <w:r w:rsidR="003B7F6D">
              <w:rPr>
                <w:rFonts w:ascii="Arial" w:hAnsi="Arial"/>
                <w:bCs/>
              </w:rPr>
              <w:t xml:space="preserve"> </w:t>
            </w:r>
          </w:p>
          <w:p w:rsidR="00F959CE" w:rsidRDefault="00F959CE" w:rsidP="003B7F6D">
            <w:pPr>
              <w:rPr>
                <w:rFonts w:ascii="Arial" w:hAnsi="Arial"/>
                <w:bCs/>
              </w:rPr>
            </w:pPr>
          </w:p>
          <w:p w:rsidR="00F959CE" w:rsidRPr="00F24E5D" w:rsidRDefault="00F959CE" w:rsidP="003B7F6D">
            <w:pPr>
              <w:rPr>
                <w:rFonts w:ascii="Arial" w:hAnsi="Arial"/>
                <w:bCs/>
                <w:u w:val="single"/>
              </w:rPr>
            </w:pPr>
            <w:r w:rsidRPr="00F24E5D">
              <w:rPr>
                <w:rFonts w:ascii="Arial" w:hAnsi="Arial"/>
                <w:bCs/>
                <w:u w:val="single"/>
              </w:rPr>
              <w:t>Unibuss v/Henning</w:t>
            </w:r>
            <w:r w:rsidR="00F24E5D" w:rsidRPr="00F24E5D">
              <w:rPr>
                <w:rFonts w:ascii="Arial" w:hAnsi="Arial"/>
                <w:bCs/>
                <w:u w:val="single"/>
              </w:rPr>
              <w:t xml:space="preserve"> Berthelsen</w:t>
            </w:r>
          </w:p>
          <w:p w:rsidR="00F959CE" w:rsidRDefault="00F959CE" w:rsidP="003B7F6D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 xml:space="preserve"> </w:t>
            </w:r>
          </w:p>
          <w:p w:rsidR="00F959CE" w:rsidRDefault="00F959CE" w:rsidP="003B7F6D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 xml:space="preserve">Gjennomgang av </w:t>
            </w:r>
            <w:proofErr w:type="spellStart"/>
            <w:r>
              <w:rPr>
                <w:rFonts w:ascii="Arial" w:hAnsi="Arial"/>
                <w:bCs/>
              </w:rPr>
              <w:t>ppt</w:t>
            </w:r>
            <w:proofErr w:type="spellEnd"/>
          </w:p>
          <w:p w:rsidR="00F959CE" w:rsidRDefault="00F959CE" w:rsidP="003B7F6D">
            <w:pPr>
              <w:rPr>
                <w:rFonts w:ascii="Arial" w:hAnsi="Arial"/>
                <w:bCs/>
              </w:rPr>
            </w:pPr>
          </w:p>
          <w:p w:rsidR="00F959CE" w:rsidRDefault="00F959CE" w:rsidP="00F959CE">
            <w:pPr>
              <w:pStyle w:val="Listeavsnitt"/>
              <w:numPr>
                <w:ilvl w:val="0"/>
                <w:numId w:val="24"/>
              </w:numPr>
              <w:rPr>
                <w:rFonts w:ascii="Arial" w:hAnsi="Arial"/>
                <w:bCs/>
              </w:rPr>
            </w:pPr>
            <w:proofErr w:type="spellStart"/>
            <w:r>
              <w:rPr>
                <w:rFonts w:ascii="Arial" w:hAnsi="Arial"/>
                <w:bCs/>
              </w:rPr>
              <w:t>Kontraktslenge</w:t>
            </w:r>
            <w:proofErr w:type="spellEnd"/>
            <w:r>
              <w:rPr>
                <w:rFonts w:ascii="Arial" w:hAnsi="Arial"/>
                <w:bCs/>
              </w:rPr>
              <w:t xml:space="preserve"> 7 år ok, med 3 år gjensidig opsjon</w:t>
            </w:r>
            <w:r w:rsidR="00F24E5D">
              <w:rPr>
                <w:rFonts w:ascii="Arial" w:hAnsi="Arial"/>
                <w:bCs/>
              </w:rPr>
              <w:t>.</w:t>
            </w:r>
          </w:p>
          <w:p w:rsidR="00F959CE" w:rsidRDefault="00F24E5D" w:rsidP="00F959CE">
            <w:pPr>
              <w:pStyle w:val="Listeavsnitt"/>
              <w:numPr>
                <w:ilvl w:val="0"/>
                <w:numId w:val="24"/>
              </w:num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Ruter bør b</w:t>
            </w:r>
            <w:r w:rsidR="00F959CE">
              <w:rPr>
                <w:rFonts w:ascii="Arial" w:hAnsi="Arial"/>
                <w:bCs/>
              </w:rPr>
              <w:t>ruke busskostnadsindeks</w:t>
            </w:r>
            <w:r>
              <w:rPr>
                <w:rFonts w:ascii="Arial" w:hAnsi="Arial"/>
                <w:bCs/>
              </w:rPr>
              <w:t>.</w:t>
            </w:r>
          </w:p>
          <w:p w:rsidR="00F959CE" w:rsidRDefault="00F24E5D" w:rsidP="00F959CE">
            <w:pPr>
              <w:pStyle w:val="Listeavsnitt"/>
              <w:numPr>
                <w:ilvl w:val="0"/>
                <w:numId w:val="24"/>
              </w:num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 xml:space="preserve">Det er en stor fordel </w:t>
            </w:r>
            <w:r w:rsidR="00F959CE">
              <w:rPr>
                <w:rFonts w:ascii="Arial" w:hAnsi="Arial"/>
                <w:bCs/>
              </w:rPr>
              <w:t xml:space="preserve">at Ruter har </w:t>
            </w:r>
            <w:r>
              <w:rPr>
                <w:rFonts w:ascii="Arial" w:hAnsi="Arial"/>
                <w:bCs/>
              </w:rPr>
              <w:t xml:space="preserve">et </w:t>
            </w:r>
            <w:r w:rsidR="00F959CE">
              <w:rPr>
                <w:rFonts w:ascii="Arial" w:hAnsi="Arial"/>
                <w:bCs/>
              </w:rPr>
              <w:t>anlegg i byområde</w:t>
            </w:r>
            <w:r>
              <w:rPr>
                <w:rFonts w:ascii="Arial" w:hAnsi="Arial"/>
                <w:bCs/>
              </w:rPr>
              <w:t>.</w:t>
            </w:r>
          </w:p>
          <w:p w:rsidR="00F959CE" w:rsidRDefault="00F959CE" w:rsidP="00F959CE">
            <w:pPr>
              <w:pStyle w:val="Listeavsnitt"/>
              <w:numPr>
                <w:ilvl w:val="0"/>
                <w:numId w:val="24"/>
              </w:num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 xml:space="preserve">Incitament </w:t>
            </w:r>
            <w:r w:rsidR="00F24E5D">
              <w:rPr>
                <w:rFonts w:ascii="Arial" w:hAnsi="Arial"/>
                <w:bCs/>
              </w:rPr>
              <w:t xml:space="preserve">på </w:t>
            </w:r>
            <w:r>
              <w:rPr>
                <w:rFonts w:ascii="Arial" w:hAnsi="Arial"/>
                <w:bCs/>
              </w:rPr>
              <w:t>snik</w:t>
            </w:r>
            <w:r w:rsidR="00F24E5D">
              <w:rPr>
                <w:rFonts w:ascii="Arial" w:hAnsi="Arial"/>
                <w:bCs/>
              </w:rPr>
              <w:t xml:space="preserve"> er</w:t>
            </w:r>
            <w:r>
              <w:rPr>
                <w:rFonts w:ascii="Arial" w:hAnsi="Arial"/>
                <w:bCs/>
              </w:rPr>
              <w:t xml:space="preserve"> </w:t>
            </w:r>
            <w:r w:rsidR="00583FBE">
              <w:rPr>
                <w:rFonts w:ascii="Arial" w:hAnsi="Arial"/>
                <w:bCs/>
              </w:rPr>
              <w:t>«</w:t>
            </w:r>
            <w:r>
              <w:rPr>
                <w:rFonts w:ascii="Arial" w:hAnsi="Arial"/>
                <w:bCs/>
              </w:rPr>
              <w:t>risikosport</w:t>
            </w:r>
            <w:r w:rsidR="00583FBE">
              <w:rPr>
                <w:rFonts w:ascii="Arial" w:hAnsi="Arial"/>
                <w:bCs/>
              </w:rPr>
              <w:t>»</w:t>
            </w:r>
            <w:r>
              <w:rPr>
                <w:rFonts w:ascii="Arial" w:hAnsi="Arial"/>
                <w:bCs/>
              </w:rPr>
              <w:t xml:space="preserve">. </w:t>
            </w:r>
          </w:p>
          <w:p w:rsidR="00F959CE" w:rsidRDefault="00F24E5D" w:rsidP="00F959CE">
            <w:pPr>
              <w:pStyle w:val="Listeavsnitt"/>
              <w:numPr>
                <w:ilvl w:val="0"/>
                <w:numId w:val="24"/>
              </w:num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Det er bedre med i</w:t>
            </w:r>
            <w:r w:rsidR="00F959CE">
              <w:rPr>
                <w:rFonts w:ascii="Arial" w:hAnsi="Arial"/>
                <w:bCs/>
              </w:rPr>
              <w:t>ncitament på passasjervekst. Basisår</w:t>
            </w:r>
            <w:r>
              <w:rPr>
                <w:rFonts w:ascii="Arial" w:hAnsi="Arial"/>
                <w:bCs/>
              </w:rPr>
              <w:t>et</w:t>
            </w:r>
            <w:r w:rsidR="00F959CE">
              <w:rPr>
                <w:rFonts w:ascii="Arial" w:hAnsi="Arial"/>
                <w:bCs/>
              </w:rPr>
              <w:t xml:space="preserve"> må ligge fast.</w:t>
            </w:r>
          </w:p>
          <w:p w:rsidR="00F959CE" w:rsidRDefault="00F24E5D" w:rsidP="00F959CE">
            <w:pPr>
              <w:pStyle w:val="Listeavsnitt"/>
              <w:numPr>
                <w:ilvl w:val="0"/>
                <w:numId w:val="24"/>
              </w:num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Det m</w:t>
            </w:r>
            <w:r w:rsidR="00F959CE">
              <w:rPr>
                <w:rFonts w:ascii="Arial" w:hAnsi="Arial"/>
                <w:bCs/>
              </w:rPr>
              <w:t>å være handlingsrom til å inngå tilleggsavtaler.</w:t>
            </w:r>
          </w:p>
          <w:p w:rsidR="00F959CE" w:rsidRDefault="00F24E5D" w:rsidP="00F959CE">
            <w:pPr>
              <w:pStyle w:val="Listeavsnitt"/>
              <w:numPr>
                <w:ilvl w:val="0"/>
                <w:numId w:val="24"/>
              </w:num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Åpning av F</w:t>
            </w:r>
            <w:r w:rsidR="00F959CE">
              <w:rPr>
                <w:rFonts w:ascii="Arial" w:hAnsi="Arial"/>
                <w:bCs/>
              </w:rPr>
              <w:t xml:space="preserve">ollobanen: </w:t>
            </w:r>
            <w:r>
              <w:rPr>
                <w:rFonts w:ascii="Arial" w:hAnsi="Arial"/>
                <w:bCs/>
              </w:rPr>
              <w:t xml:space="preserve">Trenger ikke korte ned </w:t>
            </w:r>
            <w:proofErr w:type="spellStart"/>
            <w:r>
              <w:rPr>
                <w:rFonts w:ascii="Arial" w:hAnsi="Arial"/>
                <w:bCs/>
              </w:rPr>
              <w:t>kontrakstperioden</w:t>
            </w:r>
            <w:proofErr w:type="spellEnd"/>
            <w:r>
              <w:rPr>
                <w:rFonts w:ascii="Arial" w:hAnsi="Arial"/>
                <w:bCs/>
              </w:rPr>
              <w:t xml:space="preserve"> s</w:t>
            </w:r>
            <w:r w:rsidR="00F959CE">
              <w:rPr>
                <w:rFonts w:ascii="Arial" w:hAnsi="Arial"/>
                <w:bCs/>
              </w:rPr>
              <w:t>å lenge det er handlingsr</w:t>
            </w:r>
            <w:r>
              <w:rPr>
                <w:rFonts w:ascii="Arial" w:hAnsi="Arial"/>
                <w:bCs/>
              </w:rPr>
              <w:t>om og mulighet til å påvirke resultatet</w:t>
            </w:r>
            <w:r w:rsidR="00F959CE">
              <w:rPr>
                <w:rFonts w:ascii="Arial" w:hAnsi="Arial"/>
                <w:bCs/>
              </w:rPr>
              <w:t>.</w:t>
            </w:r>
          </w:p>
          <w:p w:rsidR="00F959CE" w:rsidRDefault="00F24E5D" w:rsidP="00F959CE">
            <w:pPr>
              <w:pStyle w:val="Listeavsnitt"/>
              <w:numPr>
                <w:ilvl w:val="0"/>
                <w:numId w:val="24"/>
              </w:num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Tusenfryd: Kan dette være et k</w:t>
            </w:r>
            <w:r w:rsidR="00F959CE">
              <w:rPr>
                <w:rFonts w:ascii="Arial" w:hAnsi="Arial"/>
                <w:bCs/>
              </w:rPr>
              <w:t>ommersielt opplegg? Rammeavtaler kan også være en løsning.</w:t>
            </w:r>
          </w:p>
          <w:p w:rsidR="00F959CE" w:rsidRDefault="00F24E5D" w:rsidP="00F959CE">
            <w:pPr>
              <w:pStyle w:val="Listeavsnitt"/>
              <w:numPr>
                <w:ilvl w:val="0"/>
                <w:numId w:val="24"/>
              </w:num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Minibuss inn i storbussanbud</w:t>
            </w:r>
            <w:r w:rsidR="00F959CE">
              <w:rPr>
                <w:rFonts w:ascii="Arial" w:hAnsi="Arial"/>
                <w:bCs/>
              </w:rPr>
              <w:t xml:space="preserve">: </w:t>
            </w:r>
            <w:r>
              <w:rPr>
                <w:rFonts w:ascii="Arial" w:hAnsi="Arial"/>
                <w:bCs/>
              </w:rPr>
              <w:t>Det er greit h</w:t>
            </w:r>
            <w:r w:rsidR="00F959CE">
              <w:rPr>
                <w:rFonts w:ascii="Arial" w:hAnsi="Arial"/>
                <w:bCs/>
              </w:rPr>
              <w:t xml:space="preserve">vis det passer inn. </w:t>
            </w:r>
            <w:r w:rsidR="00076ED5">
              <w:rPr>
                <w:rFonts w:ascii="Arial" w:hAnsi="Arial"/>
                <w:bCs/>
              </w:rPr>
              <w:t>B</w:t>
            </w:r>
            <w:r w:rsidR="00F959CE">
              <w:rPr>
                <w:rFonts w:ascii="Arial" w:hAnsi="Arial"/>
                <w:bCs/>
              </w:rPr>
              <w:t>ør</w:t>
            </w:r>
            <w:r>
              <w:rPr>
                <w:rFonts w:ascii="Arial" w:hAnsi="Arial"/>
                <w:bCs/>
              </w:rPr>
              <w:t xml:space="preserve"> </w:t>
            </w:r>
            <w:r w:rsidR="00076ED5">
              <w:rPr>
                <w:rFonts w:ascii="Arial" w:hAnsi="Arial"/>
                <w:bCs/>
              </w:rPr>
              <w:t xml:space="preserve">imidlertid </w:t>
            </w:r>
            <w:r>
              <w:rPr>
                <w:rFonts w:ascii="Arial" w:hAnsi="Arial"/>
                <w:bCs/>
              </w:rPr>
              <w:t>det</w:t>
            </w:r>
            <w:r w:rsidR="00F959CE">
              <w:rPr>
                <w:rFonts w:ascii="Arial" w:hAnsi="Arial"/>
                <w:bCs/>
              </w:rPr>
              <w:t xml:space="preserve"> være</w:t>
            </w:r>
            <w:r>
              <w:rPr>
                <w:rFonts w:ascii="Arial" w:hAnsi="Arial"/>
                <w:bCs/>
              </w:rPr>
              <w:t xml:space="preserve"> et</w:t>
            </w:r>
            <w:r w:rsidR="00F959CE">
              <w:rPr>
                <w:rFonts w:ascii="Arial" w:hAnsi="Arial"/>
                <w:bCs/>
              </w:rPr>
              <w:t xml:space="preserve"> minibussmiljø</w:t>
            </w:r>
            <w:r w:rsidR="00076ED5">
              <w:rPr>
                <w:rFonts w:ascii="Arial" w:hAnsi="Arial"/>
                <w:bCs/>
              </w:rPr>
              <w:t xml:space="preserve"> blant sjåførene</w:t>
            </w:r>
            <w:r w:rsidR="00F959CE">
              <w:rPr>
                <w:rFonts w:ascii="Arial" w:hAnsi="Arial"/>
                <w:bCs/>
              </w:rPr>
              <w:t xml:space="preserve">. </w:t>
            </w:r>
          </w:p>
          <w:p w:rsidR="00F959CE" w:rsidRDefault="00F24E5D" w:rsidP="00F959CE">
            <w:pPr>
              <w:pStyle w:val="Listeavsnitt"/>
              <w:numPr>
                <w:ilvl w:val="0"/>
                <w:numId w:val="24"/>
              </w:num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Pilot Vestby: Dette h</w:t>
            </w:r>
            <w:r w:rsidR="00F959CE">
              <w:rPr>
                <w:rFonts w:ascii="Arial" w:hAnsi="Arial"/>
                <w:bCs/>
              </w:rPr>
              <w:t xml:space="preserve">øres spennende ut. </w:t>
            </w:r>
            <w:r>
              <w:rPr>
                <w:rFonts w:ascii="Arial" w:hAnsi="Arial"/>
                <w:bCs/>
              </w:rPr>
              <w:t>Det er fint at Ruter l</w:t>
            </w:r>
            <w:r w:rsidR="00F959CE">
              <w:rPr>
                <w:rFonts w:ascii="Arial" w:hAnsi="Arial"/>
                <w:bCs/>
              </w:rPr>
              <w:t>a</w:t>
            </w:r>
            <w:r>
              <w:rPr>
                <w:rFonts w:ascii="Arial" w:hAnsi="Arial"/>
                <w:bCs/>
              </w:rPr>
              <w:t>r</w:t>
            </w:r>
            <w:r w:rsidR="00F959CE">
              <w:rPr>
                <w:rFonts w:ascii="Arial" w:hAnsi="Arial"/>
                <w:bCs/>
              </w:rPr>
              <w:t xml:space="preserve"> operatøren være kreativ. Markedsbeskrivelsen</w:t>
            </w:r>
            <w:r>
              <w:rPr>
                <w:rFonts w:ascii="Arial" w:hAnsi="Arial"/>
                <w:bCs/>
              </w:rPr>
              <w:t xml:space="preserve"> fra Ruter</w:t>
            </w:r>
            <w:r w:rsidR="00F959CE">
              <w:rPr>
                <w:rFonts w:ascii="Arial" w:hAnsi="Arial"/>
                <w:bCs/>
              </w:rPr>
              <w:t xml:space="preserve"> må </w:t>
            </w:r>
            <w:r>
              <w:rPr>
                <w:rFonts w:ascii="Arial" w:hAnsi="Arial"/>
                <w:bCs/>
              </w:rPr>
              <w:t xml:space="preserve">da </w:t>
            </w:r>
            <w:r w:rsidR="00F959CE">
              <w:rPr>
                <w:rFonts w:ascii="Arial" w:hAnsi="Arial"/>
                <w:bCs/>
              </w:rPr>
              <w:t xml:space="preserve">være veldig god. </w:t>
            </w:r>
          </w:p>
          <w:p w:rsidR="00F959CE" w:rsidRDefault="00F959CE" w:rsidP="00F959CE">
            <w:pPr>
              <w:rPr>
                <w:rFonts w:ascii="Arial" w:hAnsi="Arial"/>
                <w:bCs/>
              </w:rPr>
            </w:pPr>
          </w:p>
          <w:p w:rsidR="00F959CE" w:rsidRPr="00F24E5D" w:rsidRDefault="00F24E5D" w:rsidP="00F959CE">
            <w:pPr>
              <w:rPr>
                <w:rFonts w:ascii="Arial" w:hAnsi="Arial"/>
                <w:bCs/>
                <w:u w:val="single"/>
              </w:rPr>
            </w:pPr>
            <w:r w:rsidRPr="00F24E5D">
              <w:rPr>
                <w:rFonts w:ascii="Arial" w:hAnsi="Arial"/>
                <w:bCs/>
                <w:u w:val="single"/>
              </w:rPr>
              <w:t xml:space="preserve">Nobina v/ </w:t>
            </w:r>
            <w:r w:rsidR="00F959CE" w:rsidRPr="00F24E5D">
              <w:rPr>
                <w:rFonts w:ascii="Arial" w:hAnsi="Arial"/>
                <w:bCs/>
                <w:u w:val="single"/>
              </w:rPr>
              <w:t>Philip</w:t>
            </w:r>
            <w:r w:rsidRPr="00F24E5D">
              <w:rPr>
                <w:rFonts w:ascii="Arial" w:hAnsi="Arial"/>
                <w:bCs/>
                <w:u w:val="single"/>
              </w:rPr>
              <w:t>p</w:t>
            </w:r>
            <w:r w:rsidR="00F959CE" w:rsidRPr="00F24E5D">
              <w:rPr>
                <w:rFonts w:ascii="Arial" w:hAnsi="Arial"/>
                <w:bCs/>
                <w:u w:val="single"/>
              </w:rPr>
              <w:t xml:space="preserve"> Eng</w:t>
            </w:r>
            <w:r w:rsidRPr="00F24E5D">
              <w:rPr>
                <w:rFonts w:ascii="Arial" w:hAnsi="Arial"/>
                <w:bCs/>
                <w:u w:val="single"/>
              </w:rPr>
              <w:t>e</w:t>
            </w:r>
            <w:r w:rsidR="00F959CE" w:rsidRPr="00F24E5D">
              <w:rPr>
                <w:rFonts w:ascii="Arial" w:hAnsi="Arial"/>
                <w:bCs/>
                <w:u w:val="single"/>
              </w:rPr>
              <w:t>dal</w:t>
            </w:r>
          </w:p>
          <w:p w:rsidR="00A550CC" w:rsidRPr="00540946" w:rsidRDefault="00A550CC" w:rsidP="00540946">
            <w:pPr>
              <w:rPr>
                <w:rFonts w:ascii="Arial" w:hAnsi="Arial"/>
                <w:bCs/>
              </w:rPr>
            </w:pPr>
            <w:r w:rsidRPr="00540946">
              <w:rPr>
                <w:rFonts w:ascii="Arial" w:hAnsi="Arial"/>
                <w:bCs/>
              </w:rPr>
              <w:t xml:space="preserve">Hvilke elementer er med å fordyre kontraktene på </w:t>
            </w:r>
            <w:r>
              <w:rPr>
                <w:rFonts w:ascii="Arial" w:hAnsi="Arial"/>
                <w:bCs/>
              </w:rPr>
              <w:t>om lag 17-</w:t>
            </w:r>
            <w:proofErr w:type="gramStart"/>
            <w:r>
              <w:rPr>
                <w:rFonts w:ascii="Arial" w:hAnsi="Arial"/>
                <w:bCs/>
              </w:rPr>
              <w:t>25%</w:t>
            </w:r>
            <w:proofErr w:type="gramEnd"/>
            <w:r>
              <w:rPr>
                <w:rFonts w:ascii="Arial" w:hAnsi="Arial"/>
                <w:bCs/>
              </w:rPr>
              <w:t>:</w:t>
            </w:r>
          </w:p>
          <w:p w:rsidR="00707DCF" w:rsidRDefault="00707DCF" w:rsidP="00F959CE">
            <w:pPr>
              <w:pStyle w:val="Listeavsnitt"/>
              <w:numPr>
                <w:ilvl w:val="0"/>
                <w:numId w:val="24"/>
              </w:num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Det er viktig at k</w:t>
            </w:r>
            <w:r w:rsidR="0025514F">
              <w:rPr>
                <w:rFonts w:ascii="Arial" w:hAnsi="Arial"/>
                <w:bCs/>
              </w:rPr>
              <w:t>ontraktsutforming</w:t>
            </w:r>
            <w:r w:rsidR="00F24E5D">
              <w:rPr>
                <w:rFonts w:ascii="Arial" w:hAnsi="Arial"/>
                <w:bCs/>
              </w:rPr>
              <w:t xml:space="preserve">en er </w:t>
            </w:r>
            <w:r>
              <w:rPr>
                <w:rFonts w:ascii="Arial" w:hAnsi="Arial"/>
                <w:bCs/>
              </w:rPr>
              <w:t>forutsigbar</w:t>
            </w:r>
            <w:r w:rsidR="00F24E5D">
              <w:rPr>
                <w:rFonts w:ascii="Arial" w:hAnsi="Arial"/>
                <w:bCs/>
              </w:rPr>
              <w:t>.</w:t>
            </w:r>
            <w:r w:rsidR="0025514F">
              <w:rPr>
                <w:rFonts w:ascii="Arial" w:hAnsi="Arial"/>
                <w:bCs/>
              </w:rPr>
              <w:t xml:space="preserve"> </w:t>
            </w:r>
            <w:r>
              <w:rPr>
                <w:rFonts w:ascii="Arial" w:hAnsi="Arial"/>
                <w:bCs/>
              </w:rPr>
              <w:t>Operatøren beregner ikke inn en gevinst</w:t>
            </w:r>
            <w:r w:rsidR="00076ED5">
              <w:rPr>
                <w:rFonts w:ascii="Arial" w:hAnsi="Arial"/>
                <w:bCs/>
              </w:rPr>
              <w:t>/bonus</w:t>
            </w:r>
            <w:r>
              <w:rPr>
                <w:rFonts w:ascii="Arial" w:hAnsi="Arial"/>
                <w:bCs/>
              </w:rPr>
              <w:t xml:space="preserve"> på incitament, hvis den ikke er forutsigbar. </w:t>
            </w:r>
          </w:p>
          <w:p w:rsidR="00F24E5D" w:rsidRDefault="00165614" w:rsidP="00F959CE">
            <w:pPr>
              <w:pStyle w:val="Listeavsnitt"/>
              <w:numPr>
                <w:ilvl w:val="0"/>
                <w:numId w:val="24"/>
              </w:num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 xml:space="preserve">Indekseringen av kontraktene er viktig. Operatørene må prise kontrakten opp ved </w:t>
            </w:r>
            <w:r w:rsidR="0025514F">
              <w:rPr>
                <w:rFonts w:ascii="Arial" w:hAnsi="Arial"/>
                <w:bCs/>
              </w:rPr>
              <w:t>fare for underindeksering.</w:t>
            </w:r>
          </w:p>
          <w:p w:rsidR="00707DCF" w:rsidRDefault="0025514F" w:rsidP="00F959CE">
            <w:pPr>
              <w:pStyle w:val="Listeavsnitt"/>
              <w:numPr>
                <w:ilvl w:val="0"/>
                <w:numId w:val="24"/>
              </w:numPr>
              <w:rPr>
                <w:rFonts w:ascii="Arial" w:hAnsi="Arial"/>
                <w:bCs/>
              </w:rPr>
            </w:pPr>
            <w:r w:rsidRPr="00707DCF">
              <w:rPr>
                <w:rFonts w:ascii="Arial" w:hAnsi="Arial"/>
                <w:bCs/>
              </w:rPr>
              <w:t>Mi</w:t>
            </w:r>
            <w:r w:rsidR="00165614" w:rsidRPr="00707DCF">
              <w:rPr>
                <w:rFonts w:ascii="Arial" w:hAnsi="Arial"/>
                <w:bCs/>
              </w:rPr>
              <w:t xml:space="preserve">ljøkrav </w:t>
            </w:r>
            <w:r w:rsidR="004854FE">
              <w:rPr>
                <w:rFonts w:ascii="Arial" w:hAnsi="Arial"/>
                <w:bCs/>
              </w:rPr>
              <w:t>kan være</w:t>
            </w:r>
            <w:r w:rsidR="004854FE" w:rsidRPr="00707DCF">
              <w:rPr>
                <w:rFonts w:ascii="Arial" w:hAnsi="Arial"/>
                <w:bCs/>
              </w:rPr>
              <w:t xml:space="preserve"> </w:t>
            </w:r>
            <w:r w:rsidRPr="00707DCF">
              <w:rPr>
                <w:rFonts w:ascii="Arial" w:hAnsi="Arial"/>
                <w:bCs/>
              </w:rPr>
              <w:t>veldig kostbart</w:t>
            </w:r>
            <w:r w:rsidR="004854FE">
              <w:rPr>
                <w:rFonts w:ascii="Arial" w:hAnsi="Arial"/>
                <w:bCs/>
              </w:rPr>
              <w:t xml:space="preserve">, dersom Ruter stiller spesifikasjonskrav (for eksempel valg av drivstofftype). Dette bør med </w:t>
            </w:r>
            <w:proofErr w:type="gramStart"/>
            <w:r w:rsidR="004854FE">
              <w:rPr>
                <w:rFonts w:ascii="Arial" w:hAnsi="Arial"/>
                <w:bCs/>
              </w:rPr>
              <w:t>fordel  formuleres</w:t>
            </w:r>
            <w:proofErr w:type="gramEnd"/>
            <w:r w:rsidR="004854FE">
              <w:rPr>
                <w:rFonts w:ascii="Arial" w:hAnsi="Arial"/>
                <w:bCs/>
              </w:rPr>
              <w:t xml:space="preserve"> som </w:t>
            </w:r>
            <w:proofErr w:type="spellStart"/>
            <w:r w:rsidR="004854FE">
              <w:rPr>
                <w:rFonts w:ascii="Arial" w:hAnsi="Arial"/>
                <w:bCs/>
              </w:rPr>
              <w:t>funksjonkrav</w:t>
            </w:r>
            <w:proofErr w:type="spellEnd"/>
            <w:r w:rsidR="004854FE">
              <w:rPr>
                <w:rFonts w:ascii="Arial" w:hAnsi="Arial"/>
                <w:bCs/>
              </w:rPr>
              <w:t xml:space="preserve">, som for eksempel maksimale </w:t>
            </w:r>
            <w:proofErr w:type="spellStart"/>
            <w:r w:rsidR="004854FE">
              <w:rPr>
                <w:rFonts w:ascii="Arial" w:hAnsi="Arial"/>
                <w:bCs/>
              </w:rPr>
              <w:t>emissionsverdier</w:t>
            </w:r>
            <w:proofErr w:type="spellEnd"/>
            <w:r w:rsidR="004854FE">
              <w:rPr>
                <w:rFonts w:ascii="Arial" w:hAnsi="Arial"/>
                <w:bCs/>
              </w:rPr>
              <w:t xml:space="preserve">, </w:t>
            </w:r>
          </w:p>
          <w:p w:rsidR="00165614" w:rsidRPr="00707DCF" w:rsidRDefault="00165614" w:rsidP="00F959CE">
            <w:pPr>
              <w:pStyle w:val="Listeavsnitt"/>
              <w:numPr>
                <w:ilvl w:val="0"/>
                <w:numId w:val="24"/>
              </w:numPr>
              <w:rPr>
                <w:rFonts w:ascii="Arial" w:hAnsi="Arial"/>
                <w:bCs/>
              </w:rPr>
            </w:pPr>
            <w:r w:rsidRPr="00707DCF">
              <w:rPr>
                <w:rFonts w:ascii="Arial" w:hAnsi="Arial"/>
                <w:bCs/>
              </w:rPr>
              <w:t xml:space="preserve">Ruter </w:t>
            </w:r>
            <w:r w:rsidR="004854FE">
              <w:rPr>
                <w:rFonts w:ascii="Arial" w:hAnsi="Arial"/>
                <w:bCs/>
              </w:rPr>
              <w:t xml:space="preserve">(og operatør) </w:t>
            </w:r>
            <w:r w:rsidRPr="00707DCF">
              <w:rPr>
                <w:rFonts w:ascii="Arial" w:hAnsi="Arial"/>
                <w:bCs/>
              </w:rPr>
              <w:t>betaler</w:t>
            </w:r>
            <w:r w:rsidR="00707DCF">
              <w:rPr>
                <w:rFonts w:ascii="Arial" w:hAnsi="Arial"/>
                <w:bCs/>
              </w:rPr>
              <w:t xml:space="preserve"> </w:t>
            </w:r>
            <w:r w:rsidRPr="00707DCF">
              <w:rPr>
                <w:rFonts w:ascii="Arial" w:hAnsi="Arial"/>
                <w:bCs/>
              </w:rPr>
              <w:t xml:space="preserve">for mye </w:t>
            </w:r>
            <w:r w:rsidR="00076ED5">
              <w:rPr>
                <w:rFonts w:ascii="Arial" w:hAnsi="Arial"/>
                <w:bCs/>
              </w:rPr>
              <w:t xml:space="preserve">i leie </w:t>
            </w:r>
            <w:r w:rsidRPr="00707DCF">
              <w:rPr>
                <w:rFonts w:ascii="Arial" w:hAnsi="Arial"/>
                <w:bCs/>
              </w:rPr>
              <w:t>for de a</w:t>
            </w:r>
            <w:r w:rsidR="0025514F" w:rsidRPr="00707DCF">
              <w:rPr>
                <w:rFonts w:ascii="Arial" w:hAnsi="Arial"/>
                <w:bCs/>
              </w:rPr>
              <w:t>nlegg</w:t>
            </w:r>
            <w:r w:rsidRPr="00707DCF">
              <w:rPr>
                <w:rFonts w:ascii="Arial" w:hAnsi="Arial"/>
                <w:bCs/>
              </w:rPr>
              <w:t xml:space="preserve">ene de </w:t>
            </w:r>
            <w:r w:rsidR="00076ED5">
              <w:rPr>
                <w:rFonts w:ascii="Arial" w:hAnsi="Arial"/>
                <w:bCs/>
              </w:rPr>
              <w:t>tilbyr</w:t>
            </w:r>
            <w:r w:rsidRPr="00707DCF">
              <w:rPr>
                <w:rFonts w:ascii="Arial" w:hAnsi="Arial"/>
                <w:bCs/>
              </w:rPr>
              <w:t>.</w:t>
            </w:r>
            <w:r w:rsidR="0025514F" w:rsidRPr="00707DCF">
              <w:rPr>
                <w:rFonts w:ascii="Arial" w:hAnsi="Arial"/>
                <w:bCs/>
              </w:rPr>
              <w:t xml:space="preserve"> </w:t>
            </w:r>
          </w:p>
          <w:p w:rsidR="00F24E5D" w:rsidRPr="00165614" w:rsidRDefault="00165614" w:rsidP="00F959CE">
            <w:pPr>
              <w:pStyle w:val="Listeavsnitt"/>
              <w:numPr>
                <w:ilvl w:val="0"/>
                <w:numId w:val="24"/>
              </w:num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Kontraktstiden</w:t>
            </w:r>
            <w:r w:rsidR="0025514F" w:rsidRPr="00165614">
              <w:rPr>
                <w:rFonts w:ascii="Arial" w:hAnsi="Arial"/>
                <w:bCs/>
              </w:rPr>
              <w:t xml:space="preserve"> avgjør hvor lang</w:t>
            </w:r>
            <w:r>
              <w:rPr>
                <w:rFonts w:ascii="Arial" w:hAnsi="Arial"/>
                <w:bCs/>
              </w:rPr>
              <w:t xml:space="preserve"> tid man kan avskrive </w:t>
            </w:r>
            <w:r w:rsidR="00076ED5">
              <w:rPr>
                <w:rFonts w:ascii="Arial" w:hAnsi="Arial"/>
                <w:bCs/>
              </w:rPr>
              <w:t xml:space="preserve">bussene </w:t>
            </w:r>
            <w:r>
              <w:rPr>
                <w:rFonts w:ascii="Arial" w:hAnsi="Arial"/>
                <w:bCs/>
              </w:rPr>
              <w:t>på</w:t>
            </w:r>
            <w:r w:rsidR="004854FE">
              <w:rPr>
                <w:rFonts w:ascii="Arial" w:hAnsi="Arial"/>
                <w:bCs/>
              </w:rPr>
              <w:t xml:space="preserve"> og </w:t>
            </w:r>
            <w:proofErr w:type="spellStart"/>
            <w:r w:rsidR="004854FE">
              <w:rPr>
                <w:rFonts w:ascii="Arial" w:hAnsi="Arial"/>
                <w:bCs/>
              </w:rPr>
              <w:t>påviker</w:t>
            </w:r>
            <w:proofErr w:type="spellEnd"/>
            <w:r w:rsidR="004854FE">
              <w:rPr>
                <w:rFonts w:ascii="Arial" w:hAnsi="Arial"/>
                <w:bCs/>
              </w:rPr>
              <w:t xml:space="preserve"> prisen i tilbudene</w:t>
            </w:r>
          </w:p>
          <w:p w:rsidR="00F24E5D" w:rsidRDefault="0025514F" w:rsidP="00F959CE">
            <w:pPr>
              <w:pStyle w:val="Listeavsnitt"/>
              <w:numPr>
                <w:ilvl w:val="0"/>
                <w:numId w:val="24"/>
              </w:num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Garantikrav</w:t>
            </w:r>
            <w:r w:rsidR="00165614">
              <w:rPr>
                <w:rFonts w:ascii="Arial" w:hAnsi="Arial"/>
                <w:bCs/>
              </w:rPr>
              <w:t xml:space="preserve">: Dette </w:t>
            </w:r>
            <w:r>
              <w:rPr>
                <w:rFonts w:ascii="Arial" w:hAnsi="Arial"/>
                <w:bCs/>
              </w:rPr>
              <w:t>låse</w:t>
            </w:r>
            <w:r w:rsidR="00165614">
              <w:rPr>
                <w:rFonts w:ascii="Arial" w:hAnsi="Arial"/>
                <w:bCs/>
              </w:rPr>
              <w:t>r</w:t>
            </w:r>
            <w:r>
              <w:rPr>
                <w:rFonts w:ascii="Arial" w:hAnsi="Arial"/>
                <w:bCs/>
              </w:rPr>
              <w:t xml:space="preserve"> fast kapital uten </w:t>
            </w:r>
            <w:proofErr w:type="gramStart"/>
            <w:r>
              <w:rPr>
                <w:rFonts w:ascii="Arial" w:hAnsi="Arial"/>
                <w:bCs/>
              </w:rPr>
              <w:t>å</w:t>
            </w:r>
            <w:proofErr w:type="gramEnd"/>
            <w:r>
              <w:rPr>
                <w:rFonts w:ascii="Arial" w:hAnsi="Arial"/>
                <w:bCs/>
              </w:rPr>
              <w:t xml:space="preserve"> </w:t>
            </w:r>
            <w:r w:rsidR="00165614">
              <w:rPr>
                <w:rFonts w:ascii="Arial" w:hAnsi="Arial"/>
                <w:bCs/>
              </w:rPr>
              <w:t xml:space="preserve">at Nobina </w:t>
            </w:r>
            <w:r>
              <w:rPr>
                <w:rFonts w:ascii="Arial" w:hAnsi="Arial"/>
                <w:bCs/>
              </w:rPr>
              <w:t>se</w:t>
            </w:r>
            <w:r w:rsidR="00165614">
              <w:rPr>
                <w:rFonts w:ascii="Arial" w:hAnsi="Arial"/>
                <w:bCs/>
              </w:rPr>
              <w:t>r</w:t>
            </w:r>
            <w:r>
              <w:rPr>
                <w:rFonts w:ascii="Arial" w:hAnsi="Arial"/>
                <w:bCs/>
              </w:rPr>
              <w:t xml:space="preserve"> begrunnelsen i</w:t>
            </w:r>
            <w:r w:rsidR="00165614">
              <w:rPr>
                <w:rFonts w:ascii="Arial" w:hAnsi="Arial"/>
                <w:bCs/>
              </w:rPr>
              <w:t xml:space="preserve"> kravet</w:t>
            </w:r>
            <w:r>
              <w:rPr>
                <w:rFonts w:ascii="Arial" w:hAnsi="Arial"/>
                <w:bCs/>
              </w:rPr>
              <w:t xml:space="preserve">. </w:t>
            </w:r>
            <w:r w:rsidR="00165614">
              <w:rPr>
                <w:rFonts w:ascii="Arial" w:hAnsi="Arial"/>
                <w:bCs/>
              </w:rPr>
              <w:t>Dette s</w:t>
            </w:r>
            <w:r>
              <w:rPr>
                <w:rFonts w:ascii="Arial" w:hAnsi="Arial"/>
                <w:bCs/>
              </w:rPr>
              <w:t>vekker</w:t>
            </w:r>
            <w:r w:rsidR="00165614">
              <w:rPr>
                <w:rFonts w:ascii="Arial" w:hAnsi="Arial"/>
                <w:bCs/>
              </w:rPr>
              <w:t xml:space="preserve"> igjen</w:t>
            </w:r>
            <w:r>
              <w:rPr>
                <w:rFonts w:ascii="Arial" w:hAnsi="Arial"/>
                <w:bCs/>
              </w:rPr>
              <w:t xml:space="preserve"> likviditeten andre steder. </w:t>
            </w:r>
            <w:r w:rsidR="00165614">
              <w:rPr>
                <w:rFonts w:ascii="Arial" w:hAnsi="Arial"/>
                <w:bCs/>
              </w:rPr>
              <w:t xml:space="preserve">Dette </w:t>
            </w:r>
            <w:proofErr w:type="gramStart"/>
            <w:r w:rsidR="00165614">
              <w:rPr>
                <w:rFonts w:ascii="Arial" w:hAnsi="Arial"/>
                <w:bCs/>
              </w:rPr>
              <w:t>fører  igjen</w:t>
            </w:r>
            <w:proofErr w:type="gramEnd"/>
            <w:r w:rsidR="00165614">
              <w:rPr>
                <w:rFonts w:ascii="Arial" w:hAnsi="Arial"/>
                <w:bCs/>
              </w:rPr>
              <w:t xml:space="preserve"> til høyere prispåslag grunnet </w:t>
            </w:r>
            <w:r w:rsidR="004854FE">
              <w:rPr>
                <w:rFonts w:ascii="Arial" w:hAnsi="Arial"/>
                <w:bCs/>
              </w:rPr>
              <w:t>økte kostnader</w:t>
            </w:r>
            <w:r w:rsidR="00165614">
              <w:rPr>
                <w:rFonts w:ascii="Arial" w:hAnsi="Arial"/>
                <w:bCs/>
              </w:rPr>
              <w:t>.</w:t>
            </w:r>
          </w:p>
          <w:p w:rsidR="00540946" w:rsidRDefault="004854FE" w:rsidP="004854FE">
            <w:pPr>
              <w:pStyle w:val="Listeavsnitt"/>
              <w:numPr>
                <w:ilvl w:val="0"/>
                <w:numId w:val="24"/>
              </w:numPr>
              <w:rPr>
                <w:rFonts w:ascii="Arial" w:hAnsi="Arial"/>
                <w:bCs/>
              </w:rPr>
            </w:pPr>
            <w:r w:rsidRPr="004854FE">
              <w:rPr>
                <w:rFonts w:ascii="Arial" w:hAnsi="Arial"/>
                <w:bCs/>
              </w:rPr>
              <w:t>Krav til a</w:t>
            </w:r>
            <w:r w:rsidR="00165614" w:rsidRPr="004854FE">
              <w:rPr>
                <w:rFonts w:ascii="Arial" w:hAnsi="Arial"/>
                <w:bCs/>
              </w:rPr>
              <w:t>dministrasjon</w:t>
            </w:r>
            <w:r w:rsidRPr="004854FE">
              <w:rPr>
                <w:rFonts w:ascii="Arial" w:hAnsi="Arial"/>
                <w:bCs/>
              </w:rPr>
              <w:t xml:space="preserve"> i et kontraktsområde bør formuleres som en S</w:t>
            </w:r>
            <w:r>
              <w:rPr>
                <w:rFonts w:ascii="Arial" w:hAnsi="Arial"/>
                <w:bCs/>
              </w:rPr>
              <w:t>ervice Level Agreement</w:t>
            </w:r>
            <w:r w:rsidRPr="004854FE">
              <w:rPr>
                <w:rFonts w:ascii="Arial" w:hAnsi="Arial"/>
                <w:bCs/>
              </w:rPr>
              <w:t xml:space="preserve"> (funksjonskrav) fremfor krav til bemanning. </w:t>
            </w:r>
            <w:r w:rsidR="00A550CC">
              <w:rPr>
                <w:rFonts w:ascii="Arial" w:hAnsi="Arial"/>
                <w:bCs/>
              </w:rPr>
              <w:t>Dette kravet medfører økte kostnader</w:t>
            </w:r>
            <w:r w:rsidR="00540946">
              <w:rPr>
                <w:rFonts w:ascii="Arial" w:hAnsi="Arial"/>
                <w:bCs/>
              </w:rPr>
              <w:t xml:space="preserve">. </w:t>
            </w:r>
          </w:p>
          <w:p w:rsidR="00A550CC" w:rsidRDefault="00A550CC" w:rsidP="004854FE">
            <w:pPr>
              <w:pStyle w:val="Listeavsnitt"/>
              <w:numPr>
                <w:ilvl w:val="0"/>
                <w:numId w:val="24"/>
              </w:num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 xml:space="preserve">Ansvar for fremtidig endringer i trafikkbildet og </w:t>
            </w:r>
            <w:proofErr w:type="spellStart"/>
            <w:r>
              <w:rPr>
                <w:rFonts w:ascii="Arial" w:hAnsi="Arial"/>
                <w:bCs/>
              </w:rPr>
              <w:t>passjerutvikling</w:t>
            </w:r>
            <w:proofErr w:type="spellEnd"/>
            <w:r>
              <w:rPr>
                <w:rFonts w:ascii="Arial" w:hAnsi="Arial"/>
                <w:bCs/>
              </w:rPr>
              <w:t xml:space="preserve"> uten justeringsmuligheter i kontraktsvilkår øker risiko og påslag i kontraktene. </w:t>
            </w:r>
          </w:p>
          <w:p w:rsidR="00165614" w:rsidRPr="004854FE" w:rsidRDefault="00165614" w:rsidP="004854FE">
            <w:pPr>
              <w:pStyle w:val="Listeavsnitt"/>
              <w:numPr>
                <w:ilvl w:val="0"/>
                <w:numId w:val="24"/>
              </w:numPr>
              <w:rPr>
                <w:rFonts w:ascii="Arial" w:hAnsi="Arial"/>
                <w:bCs/>
              </w:rPr>
            </w:pPr>
            <w:r w:rsidRPr="004854FE">
              <w:rPr>
                <w:rFonts w:ascii="Arial" w:hAnsi="Arial"/>
                <w:bCs/>
              </w:rPr>
              <w:t>Mest mulig s</w:t>
            </w:r>
            <w:r w:rsidR="007C2F92" w:rsidRPr="004854FE">
              <w:rPr>
                <w:rFonts w:ascii="Arial" w:hAnsi="Arial"/>
                <w:bCs/>
              </w:rPr>
              <w:t>tandardiserte kontrakter</w:t>
            </w:r>
            <w:r w:rsidRPr="004854FE">
              <w:rPr>
                <w:rFonts w:ascii="Arial" w:hAnsi="Arial"/>
                <w:bCs/>
              </w:rPr>
              <w:t xml:space="preserve"> ønskes</w:t>
            </w:r>
            <w:r w:rsidR="00A550CC">
              <w:rPr>
                <w:rFonts w:ascii="Arial" w:hAnsi="Arial"/>
                <w:bCs/>
              </w:rPr>
              <w:t xml:space="preserve"> for å ta bort generell risiko og gjøre det letter</w:t>
            </w:r>
            <w:r w:rsidR="00540946">
              <w:rPr>
                <w:rFonts w:ascii="Arial" w:hAnsi="Arial"/>
                <w:bCs/>
              </w:rPr>
              <w:t>e</w:t>
            </w:r>
            <w:r w:rsidR="00A550CC">
              <w:rPr>
                <w:rFonts w:ascii="Arial" w:hAnsi="Arial"/>
                <w:bCs/>
              </w:rPr>
              <w:t xml:space="preserve"> for nye aktører å delta. </w:t>
            </w:r>
          </w:p>
          <w:p w:rsidR="00F24E5D" w:rsidRDefault="007C2F92" w:rsidP="00F959CE">
            <w:pPr>
              <w:pStyle w:val="Listeavsnitt"/>
              <w:numPr>
                <w:ilvl w:val="0"/>
                <w:numId w:val="24"/>
              </w:num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 xml:space="preserve">Operatørene har </w:t>
            </w:r>
            <w:proofErr w:type="gramStart"/>
            <w:r>
              <w:rPr>
                <w:rFonts w:ascii="Arial" w:hAnsi="Arial"/>
                <w:bCs/>
              </w:rPr>
              <w:t>ikke  vært</w:t>
            </w:r>
            <w:proofErr w:type="gramEnd"/>
            <w:r w:rsidR="005F7BA7">
              <w:rPr>
                <w:rFonts w:ascii="Arial" w:hAnsi="Arial"/>
                <w:bCs/>
              </w:rPr>
              <w:t xml:space="preserve"> flinke nok til å kalkulere risiko</w:t>
            </w:r>
            <w:r>
              <w:rPr>
                <w:rFonts w:ascii="Arial" w:hAnsi="Arial"/>
                <w:bCs/>
              </w:rPr>
              <w:t xml:space="preserve">. </w:t>
            </w:r>
            <w:r w:rsidR="00165614">
              <w:rPr>
                <w:rFonts w:ascii="Arial" w:hAnsi="Arial"/>
                <w:bCs/>
              </w:rPr>
              <w:t>Dette kan ikke fortsette</w:t>
            </w:r>
            <w:r w:rsidR="005F7BA7">
              <w:rPr>
                <w:rFonts w:ascii="Arial" w:hAnsi="Arial"/>
                <w:bCs/>
              </w:rPr>
              <w:t>,</w:t>
            </w:r>
            <w:r w:rsidR="00165614">
              <w:rPr>
                <w:rFonts w:ascii="Arial" w:hAnsi="Arial"/>
                <w:bCs/>
              </w:rPr>
              <w:t xml:space="preserve"> og</w:t>
            </w:r>
            <w:r>
              <w:rPr>
                <w:rFonts w:ascii="Arial" w:hAnsi="Arial"/>
                <w:bCs/>
              </w:rPr>
              <w:t xml:space="preserve"> prisnivået </w:t>
            </w:r>
            <w:r w:rsidR="00A550CC">
              <w:rPr>
                <w:rFonts w:ascii="Arial" w:hAnsi="Arial"/>
                <w:bCs/>
              </w:rPr>
              <w:t xml:space="preserve">kommer til å gå </w:t>
            </w:r>
            <w:r>
              <w:rPr>
                <w:rFonts w:ascii="Arial" w:hAnsi="Arial"/>
                <w:bCs/>
              </w:rPr>
              <w:t>opp</w:t>
            </w:r>
            <w:r w:rsidR="00A550CC">
              <w:rPr>
                <w:rFonts w:ascii="Arial" w:hAnsi="Arial"/>
                <w:bCs/>
              </w:rPr>
              <w:t xml:space="preserve"> dersom ikke </w:t>
            </w:r>
            <w:proofErr w:type="spellStart"/>
            <w:r w:rsidR="00A550CC">
              <w:rPr>
                <w:rFonts w:ascii="Arial" w:hAnsi="Arial"/>
                <w:bCs/>
              </w:rPr>
              <w:t>ovennevte</w:t>
            </w:r>
            <w:proofErr w:type="spellEnd"/>
            <w:r w:rsidR="00A550CC">
              <w:rPr>
                <w:rFonts w:ascii="Arial" w:hAnsi="Arial"/>
                <w:bCs/>
              </w:rPr>
              <w:t xml:space="preserve"> punkter håndteres på et bedre sett.</w:t>
            </w:r>
            <w:r>
              <w:rPr>
                <w:rFonts w:ascii="Arial" w:hAnsi="Arial"/>
                <w:bCs/>
              </w:rPr>
              <w:t xml:space="preserve">. </w:t>
            </w:r>
          </w:p>
          <w:p w:rsidR="00F959CE" w:rsidRDefault="00165614" w:rsidP="00F959CE">
            <w:pPr>
              <w:pStyle w:val="Listeavsnitt"/>
              <w:numPr>
                <w:ilvl w:val="0"/>
                <w:numId w:val="24"/>
              </w:num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lastRenderedPageBreak/>
              <w:t>Pilot i Vestby er en spennende tan</w:t>
            </w:r>
            <w:bookmarkStart w:id="1" w:name="_GoBack"/>
            <w:bookmarkEnd w:id="1"/>
            <w:r>
              <w:rPr>
                <w:rFonts w:ascii="Arial" w:hAnsi="Arial"/>
                <w:bCs/>
              </w:rPr>
              <w:t>ke. Dette vil b</w:t>
            </w:r>
            <w:r w:rsidR="007C2F92">
              <w:rPr>
                <w:rFonts w:ascii="Arial" w:hAnsi="Arial"/>
                <w:bCs/>
              </w:rPr>
              <w:t xml:space="preserve">idra til å øke passasjerveksten. </w:t>
            </w:r>
          </w:p>
          <w:p w:rsidR="007C2F92" w:rsidRDefault="007C2F92" w:rsidP="007C2F92">
            <w:pPr>
              <w:rPr>
                <w:rFonts w:ascii="Arial" w:hAnsi="Arial"/>
                <w:bCs/>
              </w:rPr>
            </w:pPr>
          </w:p>
          <w:p w:rsidR="00C15E22" w:rsidRDefault="007C2F92" w:rsidP="007C2F92">
            <w:pPr>
              <w:rPr>
                <w:rFonts w:ascii="Arial" w:hAnsi="Arial"/>
                <w:bCs/>
              </w:rPr>
            </w:pPr>
            <w:r w:rsidRPr="00165614">
              <w:rPr>
                <w:rFonts w:ascii="Arial" w:hAnsi="Arial"/>
                <w:bCs/>
                <w:i/>
                <w:u w:val="single"/>
              </w:rPr>
              <w:t>Norgesbuss</w:t>
            </w:r>
            <w:r w:rsidR="00165614">
              <w:rPr>
                <w:rFonts w:ascii="Arial" w:hAnsi="Arial"/>
                <w:bCs/>
              </w:rPr>
              <w:t>: Norgesbuss mener bankgarantien er en</w:t>
            </w:r>
            <w:r>
              <w:rPr>
                <w:rFonts w:ascii="Arial" w:hAnsi="Arial"/>
                <w:bCs/>
              </w:rPr>
              <w:t xml:space="preserve"> billig investering</w:t>
            </w:r>
            <w:r w:rsidR="00165614">
              <w:rPr>
                <w:rFonts w:ascii="Arial" w:hAnsi="Arial"/>
                <w:bCs/>
              </w:rPr>
              <w:t xml:space="preserve"> for Ruter</w:t>
            </w:r>
            <w:r w:rsidR="00076ED5">
              <w:rPr>
                <w:rFonts w:ascii="Arial" w:hAnsi="Arial"/>
                <w:bCs/>
              </w:rPr>
              <w:t xml:space="preserve"> </w:t>
            </w:r>
            <w:proofErr w:type="spellStart"/>
            <w:r w:rsidR="00076ED5">
              <w:rPr>
                <w:rFonts w:ascii="Arial" w:hAnsi="Arial"/>
                <w:bCs/>
              </w:rPr>
              <w:t>jfr</w:t>
            </w:r>
            <w:proofErr w:type="spellEnd"/>
            <w:r w:rsidR="00076ED5">
              <w:rPr>
                <w:rFonts w:ascii="Arial" w:hAnsi="Arial"/>
                <w:bCs/>
              </w:rPr>
              <w:t xml:space="preserve"> </w:t>
            </w:r>
            <w:proofErr w:type="spellStart"/>
            <w:r w:rsidR="00076ED5">
              <w:rPr>
                <w:rFonts w:ascii="Arial" w:hAnsi="Arial"/>
                <w:bCs/>
              </w:rPr>
              <w:t>muige</w:t>
            </w:r>
            <w:proofErr w:type="spellEnd"/>
            <w:r w:rsidR="00076ED5">
              <w:rPr>
                <w:rFonts w:ascii="Arial" w:hAnsi="Arial"/>
                <w:bCs/>
              </w:rPr>
              <w:t xml:space="preserve"> konkurser hos operatørene. Garantikravet bør opprettholdes.</w:t>
            </w:r>
            <w:r w:rsidR="004854FE">
              <w:rPr>
                <w:rFonts w:ascii="Arial" w:hAnsi="Arial"/>
                <w:bCs/>
              </w:rPr>
              <w:t xml:space="preserve"> </w:t>
            </w:r>
          </w:p>
          <w:p w:rsidR="00C15E22" w:rsidRPr="007C2F92" w:rsidRDefault="00C15E22" w:rsidP="007C2F92">
            <w:pPr>
              <w:rPr>
                <w:rFonts w:ascii="Arial" w:hAnsi="Arial"/>
                <w:bCs/>
              </w:rPr>
            </w:pPr>
          </w:p>
          <w:p w:rsidR="00E91076" w:rsidRPr="00465C92" w:rsidRDefault="00E91076" w:rsidP="002A549F">
            <w:pPr>
              <w:rPr>
                <w:rFonts w:ascii="Arial" w:hAnsi="Arial"/>
                <w:b/>
                <w:bCs/>
              </w:rPr>
            </w:pPr>
          </w:p>
        </w:tc>
      </w:tr>
      <w:tr w:rsidR="001C2818" w:rsidRPr="0036353E" w:rsidTr="00EE4872">
        <w:tc>
          <w:tcPr>
            <w:tcW w:w="571" w:type="dxa"/>
          </w:tcPr>
          <w:p w:rsidR="001C2818" w:rsidRPr="00F44E0F" w:rsidRDefault="001C2818" w:rsidP="00012316">
            <w:pPr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/>
                <w:b/>
                <w:bCs/>
              </w:rPr>
              <w:lastRenderedPageBreak/>
              <w:t>1</w:t>
            </w:r>
            <w:r w:rsidR="001024DE">
              <w:rPr>
                <w:rFonts w:ascii="Arial" w:hAnsi="Arial"/>
                <w:b/>
                <w:bCs/>
              </w:rPr>
              <w:t>1</w:t>
            </w:r>
          </w:p>
        </w:tc>
        <w:tc>
          <w:tcPr>
            <w:tcW w:w="8449" w:type="dxa"/>
          </w:tcPr>
          <w:p w:rsidR="001C2818" w:rsidRPr="00F44E0F" w:rsidRDefault="001C2818" w:rsidP="00F44E0F">
            <w:pPr>
              <w:rPr>
                <w:rFonts w:ascii="Arial" w:hAnsi="Arial"/>
                <w:bCs/>
                <w:u w:val="single"/>
              </w:rPr>
            </w:pPr>
            <w:r w:rsidRPr="0079437C">
              <w:rPr>
                <w:rFonts w:ascii="Arial" w:hAnsi="Arial"/>
                <w:b/>
                <w:bCs/>
              </w:rPr>
              <w:t>Oppsummering</w:t>
            </w:r>
          </w:p>
        </w:tc>
      </w:tr>
      <w:tr w:rsidR="001C2818" w:rsidRPr="0036353E" w:rsidTr="00EE4872">
        <w:tc>
          <w:tcPr>
            <w:tcW w:w="571" w:type="dxa"/>
          </w:tcPr>
          <w:p w:rsidR="001C2818" w:rsidRPr="0079437C" w:rsidRDefault="001C2818" w:rsidP="00012316">
            <w:pPr>
              <w:jc w:val="center"/>
              <w:rPr>
                <w:rFonts w:ascii="Arial" w:hAnsi="Arial"/>
                <w:bCs/>
              </w:rPr>
            </w:pPr>
          </w:p>
        </w:tc>
        <w:tc>
          <w:tcPr>
            <w:tcW w:w="8449" w:type="dxa"/>
          </w:tcPr>
          <w:p w:rsidR="001C2818" w:rsidRDefault="00165614" w:rsidP="00B12C3E">
            <w:pPr>
              <w:pStyle w:val="Listeavsnitt"/>
              <w:numPr>
                <w:ilvl w:val="0"/>
                <w:numId w:val="18"/>
              </w:num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Ruter takker for alle bidrag</w:t>
            </w:r>
            <w:r w:rsidR="00076ED5">
              <w:rPr>
                <w:rFonts w:ascii="Arial" w:hAnsi="Arial"/>
                <w:bCs/>
              </w:rPr>
              <w:t xml:space="preserve"> og stor åpenhet fra deltagerne</w:t>
            </w:r>
            <w:r>
              <w:rPr>
                <w:rFonts w:ascii="Arial" w:hAnsi="Arial"/>
                <w:bCs/>
              </w:rPr>
              <w:t>. Vi vil t</w:t>
            </w:r>
            <w:r w:rsidR="002A549F">
              <w:rPr>
                <w:rFonts w:ascii="Arial" w:hAnsi="Arial"/>
                <w:bCs/>
              </w:rPr>
              <w:t xml:space="preserve">a med oss alle </w:t>
            </w:r>
            <w:r w:rsidR="00076ED5">
              <w:rPr>
                <w:rFonts w:ascii="Arial" w:hAnsi="Arial"/>
                <w:bCs/>
              </w:rPr>
              <w:t>innspillene/</w:t>
            </w:r>
            <w:r w:rsidR="002A549F">
              <w:rPr>
                <w:rFonts w:ascii="Arial" w:hAnsi="Arial"/>
                <w:bCs/>
              </w:rPr>
              <w:t xml:space="preserve">elementene </w:t>
            </w:r>
            <w:r w:rsidR="00076ED5">
              <w:rPr>
                <w:rFonts w:ascii="Arial" w:hAnsi="Arial"/>
                <w:bCs/>
              </w:rPr>
              <w:t xml:space="preserve">i det </w:t>
            </w:r>
            <w:r w:rsidR="002A549F">
              <w:rPr>
                <w:rFonts w:ascii="Arial" w:hAnsi="Arial"/>
                <w:bCs/>
              </w:rPr>
              <w:t>videre</w:t>
            </w:r>
            <w:r w:rsidR="00076ED5">
              <w:rPr>
                <w:rFonts w:ascii="Arial" w:hAnsi="Arial"/>
                <w:bCs/>
              </w:rPr>
              <w:t xml:space="preserve"> arbeidet</w:t>
            </w:r>
            <w:r w:rsidR="002A549F">
              <w:rPr>
                <w:rFonts w:ascii="Arial" w:hAnsi="Arial"/>
                <w:bCs/>
              </w:rPr>
              <w:t>.</w:t>
            </w:r>
          </w:p>
          <w:p w:rsidR="002A549F" w:rsidRDefault="00165614" w:rsidP="00B12C3E">
            <w:pPr>
              <w:pStyle w:val="Listeavsnitt"/>
              <w:numPr>
                <w:ilvl w:val="0"/>
                <w:numId w:val="18"/>
              </w:num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 xml:space="preserve">Vi håper </w:t>
            </w:r>
            <w:r w:rsidR="00076ED5">
              <w:rPr>
                <w:rFonts w:ascii="Arial" w:hAnsi="Arial"/>
                <w:bCs/>
              </w:rPr>
              <w:t>å se tilbyderne igjen i konkurransen/</w:t>
            </w:r>
            <w:r>
              <w:rPr>
                <w:rFonts w:ascii="Arial" w:hAnsi="Arial"/>
                <w:bCs/>
              </w:rPr>
              <w:t xml:space="preserve"> </w:t>
            </w:r>
            <w:r w:rsidR="002A549F">
              <w:rPr>
                <w:rFonts w:ascii="Arial" w:hAnsi="Arial"/>
                <w:bCs/>
              </w:rPr>
              <w:t xml:space="preserve">i en </w:t>
            </w:r>
            <w:proofErr w:type="spellStart"/>
            <w:r w:rsidR="002A549F">
              <w:rPr>
                <w:rFonts w:ascii="Arial" w:hAnsi="Arial"/>
                <w:bCs/>
              </w:rPr>
              <w:t>tilbudskonferanse</w:t>
            </w:r>
            <w:proofErr w:type="spellEnd"/>
            <w:r w:rsidR="002A549F">
              <w:rPr>
                <w:rFonts w:ascii="Arial" w:hAnsi="Arial"/>
                <w:bCs/>
              </w:rPr>
              <w:t>.</w:t>
            </w:r>
          </w:p>
          <w:p w:rsidR="00A81F41" w:rsidRPr="00A81F41" w:rsidRDefault="00165614" w:rsidP="00A81F41">
            <w:pPr>
              <w:pStyle w:val="Listeavsnitt"/>
              <w:numPr>
                <w:ilvl w:val="0"/>
                <w:numId w:val="18"/>
              </w:num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 xml:space="preserve">Ruter ønsker </w:t>
            </w:r>
            <w:proofErr w:type="spellStart"/>
            <w:r w:rsidR="00076ED5">
              <w:rPr>
                <w:rFonts w:ascii="Arial" w:hAnsi="Arial"/>
                <w:bCs/>
              </w:rPr>
              <w:t>evt</w:t>
            </w:r>
            <w:proofErr w:type="spellEnd"/>
            <w:r w:rsidR="00076ED5">
              <w:rPr>
                <w:rFonts w:ascii="Arial" w:hAnsi="Arial"/>
                <w:bCs/>
              </w:rPr>
              <w:t xml:space="preserve"> ytterligere </w:t>
            </w:r>
            <w:r>
              <w:rPr>
                <w:rFonts w:ascii="Arial" w:hAnsi="Arial"/>
                <w:bCs/>
              </w:rPr>
              <w:t>t</w:t>
            </w:r>
            <w:r w:rsidR="002A549F">
              <w:rPr>
                <w:rFonts w:ascii="Arial" w:hAnsi="Arial"/>
                <w:bCs/>
              </w:rPr>
              <w:t xml:space="preserve">ilbakemeldinger fra operatørene </w:t>
            </w:r>
            <w:r w:rsidR="00076ED5">
              <w:rPr>
                <w:rFonts w:ascii="Arial" w:hAnsi="Arial"/>
                <w:bCs/>
              </w:rPr>
              <w:t xml:space="preserve">skriftlig </w:t>
            </w:r>
            <w:r w:rsidR="002A549F">
              <w:rPr>
                <w:rFonts w:ascii="Arial" w:hAnsi="Arial"/>
                <w:bCs/>
              </w:rPr>
              <w:t>innen en uke</w:t>
            </w:r>
            <w:r>
              <w:rPr>
                <w:rFonts w:ascii="Arial" w:hAnsi="Arial"/>
                <w:bCs/>
              </w:rPr>
              <w:t xml:space="preserve"> (mandag 2. desember)</w:t>
            </w:r>
            <w:r w:rsidR="002A549F">
              <w:rPr>
                <w:rFonts w:ascii="Arial" w:hAnsi="Arial"/>
                <w:bCs/>
              </w:rPr>
              <w:t xml:space="preserve">. </w:t>
            </w:r>
            <w:r w:rsidR="00076ED5">
              <w:rPr>
                <w:rFonts w:ascii="Arial" w:hAnsi="Arial"/>
                <w:bCs/>
              </w:rPr>
              <w:t xml:space="preserve">Bidrag kan sendes til </w:t>
            </w:r>
            <w:r w:rsidR="00A81F41" w:rsidRPr="00A81F41">
              <w:rPr>
                <w:rFonts w:ascii="Arial" w:hAnsi="Arial"/>
                <w:bCs/>
              </w:rPr>
              <w:t>Kare</w:t>
            </w:r>
            <w:proofErr w:type="gramStart"/>
            <w:r w:rsidR="00A81F41" w:rsidRPr="00A81F41">
              <w:rPr>
                <w:rFonts w:ascii="Arial" w:hAnsi="Arial"/>
                <w:bCs/>
              </w:rPr>
              <w:t>.Riseng</w:t>
            </w:r>
            <w:proofErr w:type="gramEnd"/>
            <w:r w:rsidR="00A81F41" w:rsidRPr="00A81F41">
              <w:rPr>
                <w:rFonts w:ascii="Arial" w:hAnsi="Arial"/>
                <w:bCs/>
              </w:rPr>
              <w:t>@ruter.no</w:t>
            </w:r>
          </w:p>
        </w:tc>
      </w:tr>
    </w:tbl>
    <w:p w:rsidR="000B25CB" w:rsidRPr="0079437C" w:rsidRDefault="000B25CB" w:rsidP="00C83386">
      <w:pPr>
        <w:rPr>
          <w:rFonts w:ascii="Arial" w:hAnsi="Arial"/>
          <w:sz w:val="24"/>
          <w:szCs w:val="24"/>
        </w:rPr>
      </w:pPr>
    </w:p>
    <w:p w:rsidR="007D2566" w:rsidRPr="0079437C" w:rsidRDefault="00465C92" w:rsidP="007D2566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Lise Marie Johansen</w:t>
      </w:r>
    </w:p>
    <w:p w:rsidR="007D2566" w:rsidRPr="0079437C" w:rsidRDefault="007D2566">
      <w:pPr>
        <w:rPr>
          <w:rFonts w:ascii="Arial" w:hAnsi="Arial"/>
          <w:sz w:val="24"/>
          <w:szCs w:val="24"/>
        </w:rPr>
      </w:pPr>
      <w:r w:rsidRPr="0079437C">
        <w:rPr>
          <w:rFonts w:ascii="Arial" w:hAnsi="Arial"/>
          <w:sz w:val="24"/>
          <w:szCs w:val="24"/>
        </w:rPr>
        <w:t>Referent</w:t>
      </w:r>
    </w:p>
    <w:sectPr w:rsidR="007D2566" w:rsidRPr="0079437C" w:rsidSect="00D766B9">
      <w:footerReference w:type="default" r:id="rId13"/>
      <w:headerReference w:type="first" r:id="rId14"/>
      <w:pgSz w:w="11906" w:h="16838" w:code="9"/>
      <w:pgMar w:top="1899" w:right="1418" w:bottom="2582" w:left="1134" w:header="815" w:footer="386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910" w:rsidRDefault="00B72910">
      <w:r>
        <w:separator/>
      </w:r>
    </w:p>
  </w:endnote>
  <w:endnote w:type="continuationSeparator" w:id="0">
    <w:p w:rsidR="00B72910" w:rsidRDefault="00B72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DIN-Regular">
    <w:altName w:val="Corbel"/>
    <w:panose1 w:val="02000503030000020003"/>
    <w:charset w:val="00"/>
    <w:family w:val="auto"/>
    <w:pitch w:val="variable"/>
    <w:sig w:usb0="8000002F" w:usb1="4000004A" w:usb2="00000000" w:usb3="00000000" w:csb0="00000001" w:csb1="00000000"/>
  </w:font>
  <w:font w:name="DIN-Medium">
    <w:altName w:val="Corbel"/>
    <w:panose1 w:val="02000503030000020004"/>
    <w:charset w:val="00"/>
    <w:family w:val="auto"/>
    <w:pitch w:val="variable"/>
    <w:sig w:usb0="8000002F" w:usb1="4000004A" w:usb2="00000000" w:usb3="00000000" w:csb0="00000001" w:csb1="00000000"/>
  </w:font>
  <w:font w:name="DIN-RegularItalic">
    <w:altName w:val="Franklin Gothic Medium Cond"/>
    <w:panose1 w:val="02000606020000090004"/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9570"/>
    </w:tblGrid>
    <w:tr w:rsidR="002F7157" w:rsidTr="006F357C">
      <w:tc>
        <w:tcPr>
          <w:tcW w:w="9777" w:type="dxa"/>
        </w:tcPr>
        <w:p w:rsidR="002F7157" w:rsidRDefault="002F7157" w:rsidP="00D80526">
          <w:pPr>
            <w:pStyle w:val="Bunntekst"/>
          </w:pPr>
          <w:r w:rsidRPr="00645E43">
            <w:t xml:space="preserve">Side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540946">
            <w:rPr>
              <w:noProof/>
            </w:rPr>
            <w:t>2</w:t>
          </w:r>
          <w:r>
            <w:rPr>
              <w:noProof/>
            </w:rPr>
            <w:fldChar w:fldCharType="end"/>
          </w:r>
          <w:r w:rsidRPr="00645E43">
            <w:t xml:space="preserve"> av </w:t>
          </w:r>
          <w:r w:rsidR="00540946">
            <w:fldChar w:fldCharType="begin"/>
          </w:r>
          <w:r w:rsidR="00540946">
            <w:instrText xml:space="preserve"> NUMPAGES </w:instrText>
          </w:r>
          <w:r w:rsidR="00540946">
            <w:fldChar w:fldCharType="separate"/>
          </w:r>
          <w:r w:rsidR="00540946">
            <w:rPr>
              <w:noProof/>
            </w:rPr>
            <w:t>11</w:t>
          </w:r>
          <w:r w:rsidR="00540946">
            <w:rPr>
              <w:noProof/>
            </w:rPr>
            <w:fldChar w:fldCharType="end"/>
          </w:r>
          <w:r w:rsidRPr="00645E43">
            <w:t xml:space="preserve"> – </w:t>
          </w:r>
        </w:p>
      </w:tc>
    </w:tr>
  </w:tbl>
  <w:p w:rsidR="002F7157" w:rsidRPr="00D80526" w:rsidRDefault="002F7157" w:rsidP="00D80526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910" w:rsidRDefault="00B72910">
      <w:r>
        <w:separator/>
      </w:r>
    </w:p>
  </w:footnote>
  <w:footnote w:type="continuationSeparator" w:id="0">
    <w:p w:rsidR="00B72910" w:rsidRDefault="00B729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3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780"/>
      <w:gridCol w:w="2750"/>
    </w:tblGrid>
    <w:tr w:rsidR="002F7157">
      <w:tc>
        <w:tcPr>
          <w:tcW w:w="6780" w:type="dxa"/>
        </w:tcPr>
        <w:p w:rsidR="002F7157" w:rsidRDefault="002F7157" w:rsidP="002E2AF3">
          <w:pPr>
            <w:pStyle w:val="Topptekst"/>
          </w:pPr>
          <w:bookmarkStart w:id="2" w:name="OLE_LINK1"/>
          <w:bookmarkStart w:id="3" w:name="OLE_LINK2"/>
        </w:p>
        <w:bookmarkEnd w:id="2"/>
        <w:bookmarkEnd w:id="3"/>
        <w:p w:rsidR="002F7157" w:rsidRPr="008503AB" w:rsidRDefault="002F7157" w:rsidP="00F65545">
          <w:pPr>
            <w:pStyle w:val="Topptekst"/>
          </w:pPr>
        </w:p>
      </w:tc>
      <w:tc>
        <w:tcPr>
          <w:tcW w:w="2750" w:type="dxa"/>
        </w:tcPr>
        <w:p w:rsidR="002F7157" w:rsidRDefault="002F7157" w:rsidP="002E2AF3">
          <w:pPr>
            <w:pStyle w:val="Topptekst"/>
          </w:pPr>
          <w:r>
            <w:rPr>
              <w:noProof/>
              <w:lang w:eastAsia="nb-NO"/>
            </w:rPr>
            <w:drawing>
              <wp:inline distT="0" distB="0" distL="0" distR="0">
                <wp:extent cx="1514475" cy="323850"/>
                <wp:effectExtent l="19050" t="0" r="9525" b="0"/>
                <wp:docPr id="1" name="Bilde 1" descr="Ruter_signatur_sekundaer_cmy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e 1" descr="Ruter_signatur_sekundaer_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4475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2F7157">
      <w:tc>
        <w:tcPr>
          <w:tcW w:w="6780" w:type="dxa"/>
        </w:tcPr>
        <w:p w:rsidR="002F7157" w:rsidRDefault="002F7157" w:rsidP="002E2AF3">
          <w:pPr>
            <w:pStyle w:val="Topptekst"/>
          </w:pPr>
        </w:p>
      </w:tc>
      <w:tc>
        <w:tcPr>
          <w:tcW w:w="2750" w:type="dxa"/>
        </w:tcPr>
        <w:p w:rsidR="002F7157" w:rsidRDefault="002F7157" w:rsidP="002E2AF3">
          <w:pPr>
            <w:pStyle w:val="Topptekst"/>
          </w:pPr>
        </w:p>
      </w:tc>
    </w:tr>
  </w:tbl>
  <w:p w:rsidR="002F7157" w:rsidRDefault="002F7157" w:rsidP="009C610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C1C32"/>
    <w:multiLevelType w:val="hybridMultilevel"/>
    <w:tmpl w:val="E57A2EF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AC34C3"/>
    <w:multiLevelType w:val="hybridMultilevel"/>
    <w:tmpl w:val="FA5C61F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A46066"/>
    <w:multiLevelType w:val="hybridMultilevel"/>
    <w:tmpl w:val="DB4C87D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6E2A80"/>
    <w:multiLevelType w:val="hybridMultilevel"/>
    <w:tmpl w:val="67C2E98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436615"/>
    <w:multiLevelType w:val="hybridMultilevel"/>
    <w:tmpl w:val="615200D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2729DF"/>
    <w:multiLevelType w:val="hybridMultilevel"/>
    <w:tmpl w:val="15A82A6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4D59AF"/>
    <w:multiLevelType w:val="hybridMultilevel"/>
    <w:tmpl w:val="B112A19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CF59CE"/>
    <w:multiLevelType w:val="hybridMultilevel"/>
    <w:tmpl w:val="EF1462A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DF10B5"/>
    <w:multiLevelType w:val="hybridMultilevel"/>
    <w:tmpl w:val="CE32C8A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0B56E8"/>
    <w:multiLevelType w:val="hybridMultilevel"/>
    <w:tmpl w:val="4398B20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3E4E39"/>
    <w:multiLevelType w:val="hybridMultilevel"/>
    <w:tmpl w:val="7472B70E"/>
    <w:lvl w:ilvl="0" w:tplc="191A72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569762C"/>
    <w:multiLevelType w:val="hybridMultilevel"/>
    <w:tmpl w:val="A5287808"/>
    <w:lvl w:ilvl="0" w:tplc="0414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2">
    <w:nsid w:val="2A9B2B56"/>
    <w:multiLevelType w:val="hybridMultilevel"/>
    <w:tmpl w:val="3B56DD1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E976B1"/>
    <w:multiLevelType w:val="hybridMultilevel"/>
    <w:tmpl w:val="774AD798"/>
    <w:lvl w:ilvl="0" w:tplc="BD4458C2">
      <w:numFmt w:val="bullet"/>
      <w:lvlText w:val="-"/>
      <w:lvlJc w:val="left"/>
      <w:pPr>
        <w:ind w:left="1080" w:hanging="360"/>
      </w:pPr>
      <w:rPr>
        <w:rFonts w:ascii="Arial" w:eastAsia="MS Mincho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BFE2EBD"/>
    <w:multiLevelType w:val="hybridMultilevel"/>
    <w:tmpl w:val="8802231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FE6F61"/>
    <w:multiLevelType w:val="hybridMultilevel"/>
    <w:tmpl w:val="6980CCA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DB660A"/>
    <w:multiLevelType w:val="hybridMultilevel"/>
    <w:tmpl w:val="D94E313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564D45"/>
    <w:multiLevelType w:val="hybridMultilevel"/>
    <w:tmpl w:val="13D8B65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F7614A"/>
    <w:multiLevelType w:val="hybridMultilevel"/>
    <w:tmpl w:val="80B6641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0C660C"/>
    <w:multiLevelType w:val="hybridMultilevel"/>
    <w:tmpl w:val="C04EF53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CB53B9"/>
    <w:multiLevelType w:val="hybridMultilevel"/>
    <w:tmpl w:val="2574522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B05844"/>
    <w:multiLevelType w:val="hybridMultilevel"/>
    <w:tmpl w:val="B8CE6D9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115493"/>
    <w:multiLevelType w:val="hybridMultilevel"/>
    <w:tmpl w:val="BC36D26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3D4B19"/>
    <w:multiLevelType w:val="hybridMultilevel"/>
    <w:tmpl w:val="A338174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75557A"/>
    <w:multiLevelType w:val="hybridMultilevel"/>
    <w:tmpl w:val="97AA00C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736510"/>
    <w:multiLevelType w:val="hybridMultilevel"/>
    <w:tmpl w:val="4EB047E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357B1B"/>
    <w:multiLevelType w:val="hybridMultilevel"/>
    <w:tmpl w:val="14CAEA7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7"/>
  </w:num>
  <w:num w:numId="4">
    <w:abstractNumId w:val="18"/>
  </w:num>
  <w:num w:numId="5">
    <w:abstractNumId w:val="10"/>
  </w:num>
  <w:num w:numId="6">
    <w:abstractNumId w:val="6"/>
  </w:num>
  <w:num w:numId="7">
    <w:abstractNumId w:val="5"/>
  </w:num>
  <w:num w:numId="8">
    <w:abstractNumId w:val="12"/>
  </w:num>
  <w:num w:numId="9">
    <w:abstractNumId w:val="3"/>
  </w:num>
  <w:num w:numId="10">
    <w:abstractNumId w:val="4"/>
  </w:num>
  <w:num w:numId="11">
    <w:abstractNumId w:val="15"/>
  </w:num>
  <w:num w:numId="12">
    <w:abstractNumId w:val="7"/>
  </w:num>
  <w:num w:numId="13">
    <w:abstractNumId w:val="16"/>
  </w:num>
  <w:num w:numId="14">
    <w:abstractNumId w:val="23"/>
  </w:num>
  <w:num w:numId="15">
    <w:abstractNumId w:val="11"/>
  </w:num>
  <w:num w:numId="16">
    <w:abstractNumId w:val="2"/>
  </w:num>
  <w:num w:numId="17">
    <w:abstractNumId w:val="25"/>
  </w:num>
  <w:num w:numId="18">
    <w:abstractNumId w:val="20"/>
  </w:num>
  <w:num w:numId="19">
    <w:abstractNumId w:val="24"/>
  </w:num>
  <w:num w:numId="20">
    <w:abstractNumId w:val="19"/>
  </w:num>
  <w:num w:numId="21">
    <w:abstractNumId w:val="21"/>
  </w:num>
  <w:num w:numId="22">
    <w:abstractNumId w:val="26"/>
  </w:num>
  <w:num w:numId="23">
    <w:abstractNumId w:val="13"/>
  </w:num>
  <w:num w:numId="24">
    <w:abstractNumId w:val="9"/>
  </w:num>
  <w:num w:numId="25">
    <w:abstractNumId w:val="22"/>
  </w:num>
  <w:num w:numId="26">
    <w:abstractNumId w:val="14"/>
  </w:num>
  <w:num w:numId="27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C60"/>
    <w:rsid w:val="00001567"/>
    <w:rsid w:val="000039B0"/>
    <w:rsid w:val="00003FE6"/>
    <w:rsid w:val="000061B9"/>
    <w:rsid w:val="000079AE"/>
    <w:rsid w:val="00011E7D"/>
    <w:rsid w:val="00012316"/>
    <w:rsid w:val="000153A5"/>
    <w:rsid w:val="00016544"/>
    <w:rsid w:val="0001780D"/>
    <w:rsid w:val="0002043F"/>
    <w:rsid w:val="00023C7E"/>
    <w:rsid w:val="00024296"/>
    <w:rsid w:val="00025EB1"/>
    <w:rsid w:val="00026005"/>
    <w:rsid w:val="00027C78"/>
    <w:rsid w:val="00031EB7"/>
    <w:rsid w:val="00035853"/>
    <w:rsid w:val="000377EA"/>
    <w:rsid w:val="000414DD"/>
    <w:rsid w:val="0005280A"/>
    <w:rsid w:val="00053C8B"/>
    <w:rsid w:val="000573DD"/>
    <w:rsid w:val="00060980"/>
    <w:rsid w:val="0006153E"/>
    <w:rsid w:val="00062008"/>
    <w:rsid w:val="00062146"/>
    <w:rsid w:val="0006585B"/>
    <w:rsid w:val="00067B68"/>
    <w:rsid w:val="0007148B"/>
    <w:rsid w:val="000725DB"/>
    <w:rsid w:val="00072C50"/>
    <w:rsid w:val="00074E72"/>
    <w:rsid w:val="00076ED5"/>
    <w:rsid w:val="00077899"/>
    <w:rsid w:val="00080CCA"/>
    <w:rsid w:val="0008165C"/>
    <w:rsid w:val="00082D4A"/>
    <w:rsid w:val="00083043"/>
    <w:rsid w:val="000840AE"/>
    <w:rsid w:val="0009131F"/>
    <w:rsid w:val="000924AD"/>
    <w:rsid w:val="00093A20"/>
    <w:rsid w:val="000942A6"/>
    <w:rsid w:val="00094C33"/>
    <w:rsid w:val="0009790E"/>
    <w:rsid w:val="000A0368"/>
    <w:rsid w:val="000A18CF"/>
    <w:rsid w:val="000A3135"/>
    <w:rsid w:val="000A60C9"/>
    <w:rsid w:val="000B12FB"/>
    <w:rsid w:val="000B1DEB"/>
    <w:rsid w:val="000B25CB"/>
    <w:rsid w:val="000B4A2A"/>
    <w:rsid w:val="000B6C60"/>
    <w:rsid w:val="000B7E24"/>
    <w:rsid w:val="000C208B"/>
    <w:rsid w:val="000C390B"/>
    <w:rsid w:val="000C4944"/>
    <w:rsid w:val="000C4D2A"/>
    <w:rsid w:val="000C6E6B"/>
    <w:rsid w:val="000C7054"/>
    <w:rsid w:val="000C7FBE"/>
    <w:rsid w:val="000D2053"/>
    <w:rsid w:val="000D3590"/>
    <w:rsid w:val="000D36BA"/>
    <w:rsid w:val="000D4C0B"/>
    <w:rsid w:val="000D59B2"/>
    <w:rsid w:val="000D5B1F"/>
    <w:rsid w:val="000D67D3"/>
    <w:rsid w:val="000D6E57"/>
    <w:rsid w:val="000E0152"/>
    <w:rsid w:val="000E0EC9"/>
    <w:rsid w:val="000E2562"/>
    <w:rsid w:val="000E30EF"/>
    <w:rsid w:val="000E602D"/>
    <w:rsid w:val="000E78E3"/>
    <w:rsid w:val="000F1517"/>
    <w:rsid w:val="000F38B1"/>
    <w:rsid w:val="000F6A7A"/>
    <w:rsid w:val="001024DE"/>
    <w:rsid w:val="00103046"/>
    <w:rsid w:val="00106529"/>
    <w:rsid w:val="00107A62"/>
    <w:rsid w:val="00112922"/>
    <w:rsid w:val="00114BE4"/>
    <w:rsid w:val="001217EF"/>
    <w:rsid w:val="0012211D"/>
    <w:rsid w:val="001235EE"/>
    <w:rsid w:val="00123683"/>
    <w:rsid w:val="00124344"/>
    <w:rsid w:val="00124F8B"/>
    <w:rsid w:val="00124FA7"/>
    <w:rsid w:val="00126C43"/>
    <w:rsid w:val="00127336"/>
    <w:rsid w:val="001312B5"/>
    <w:rsid w:val="00132E8B"/>
    <w:rsid w:val="00133DAD"/>
    <w:rsid w:val="00134BB0"/>
    <w:rsid w:val="00135103"/>
    <w:rsid w:val="001353AF"/>
    <w:rsid w:val="00135794"/>
    <w:rsid w:val="00135D7A"/>
    <w:rsid w:val="00135F58"/>
    <w:rsid w:val="0013736D"/>
    <w:rsid w:val="00140A45"/>
    <w:rsid w:val="00143524"/>
    <w:rsid w:val="00147086"/>
    <w:rsid w:val="001509EF"/>
    <w:rsid w:val="0015386A"/>
    <w:rsid w:val="001542B9"/>
    <w:rsid w:val="00154E5F"/>
    <w:rsid w:val="001556A0"/>
    <w:rsid w:val="0015736E"/>
    <w:rsid w:val="00162F12"/>
    <w:rsid w:val="00165614"/>
    <w:rsid w:val="001673FF"/>
    <w:rsid w:val="00167466"/>
    <w:rsid w:val="00171C70"/>
    <w:rsid w:val="00172D96"/>
    <w:rsid w:val="00173274"/>
    <w:rsid w:val="00173A48"/>
    <w:rsid w:val="00173C3D"/>
    <w:rsid w:val="0018293B"/>
    <w:rsid w:val="00183894"/>
    <w:rsid w:val="001843AF"/>
    <w:rsid w:val="00185C6D"/>
    <w:rsid w:val="0018676B"/>
    <w:rsid w:val="001872B3"/>
    <w:rsid w:val="00190408"/>
    <w:rsid w:val="00197B48"/>
    <w:rsid w:val="001A07DE"/>
    <w:rsid w:val="001A265D"/>
    <w:rsid w:val="001A2F89"/>
    <w:rsid w:val="001A35C6"/>
    <w:rsid w:val="001A3C1B"/>
    <w:rsid w:val="001A61D1"/>
    <w:rsid w:val="001B35A2"/>
    <w:rsid w:val="001C2818"/>
    <w:rsid w:val="001C3E83"/>
    <w:rsid w:val="001C40F8"/>
    <w:rsid w:val="001D08E1"/>
    <w:rsid w:val="001D19FA"/>
    <w:rsid w:val="001D1E43"/>
    <w:rsid w:val="001D445D"/>
    <w:rsid w:val="001D454B"/>
    <w:rsid w:val="001E13A1"/>
    <w:rsid w:val="001E472E"/>
    <w:rsid w:val="001F0894"/>
    <w:rsid w:val="001F1958"/>
    <w:rsid w:val="001F2391"/>
    <w:rsid w:val="001F3FA4"/>
    <w:rsid w:val="00204997"/>
    <w:rsid w:val="00205D54"/>
    <w:rsid w:val="0020781B"/>
    <w:rsid w:val="00210488"/>
    <w:rsid w:val="002116B4"/>
    <w:rsid w:val="00216EAF"/>
    <w:rsid w:val="00221F47"/>
    <w:rsid w:val="0022237A"/>
    <w:rsid w:val="00222D4D"/>
    <w:rsid w:val="002239E6"/>
    <w:rsid w:val="00224282"/>
    <w:rsid w:val="00224B65"/>
    <w:rsid w:val="00226AB6"/>
    <w:rsid w:val="00235089"/>
    <w:rsid w:val="00235B96"/>
    <w:rsid w:val="0024006D"/>
    <w:rsid w:val="00242AA9"/>
    <w:rsid w:val="00244383"/>
    <w:rsid w:val="00245CCD"/>
    <w:rsid w:val="002544FD"/>
    <w:rsid w:val="0025514F"/>
    <w:rsid w:val="002558B0"/>
    <w:rsid w:val="002568B3"/>
    <w:rsid w:val="00257A7E"/>
    <w:rsid w:val="002604F6"/>
    <w:rsid w:val="00264F55"/>
    <w:rsid w:val="002665EB"/>
    <w:rsid w:val="00270058"/>
    <w:rsid w:val="00270A8F"/>
    <w:rsid w:val="00272C36"/>
    <w:rsid w:val="00274324"/>
    <w:rsid w:val="00274C39"/>
    <w:rsid w:val="00277D1F"/>
    <w:rsid w:val="00282B1E"/>
    <w:rsid w:val="00283764"/>
    <w:rsid w:val="00283B85"/>
    <w:rsid w:val="00285927"/>
    <w:rsid w:val="002908D0"/>
    <w:rsid w:val="00292616"/>
    <w:rsid w:val="00293703"/>
    <w:rsid w:val="00294C5E"/>
    <w:rsid w:val="002A0367"/>
    <w:rsid w:val="002A0874"/>
    <w:rsid w:val="002A549F"/>
    <w:rsid w:val="002B0CA5"/>
    <w:rsid w:val="002B2E05"/>
    <w:rsid w:val="002B3822"/>
    <w:rsid w:val="002B4006"/>
    <w:rsid w:val="002B5FCD"/>
    <w:rsid w:val="002B6DE2"/>
    <w:rsid w:val="002B74A9"/>
    <w:rsid w:val="002C15BC"/>
    <w:rsid w:val="002C313B"/>
    <w:rsid w:val="002C3394"/>
    <w:rsid w:val="002C57DD"/>
    <w:rsid w:val="002C6A81"/>
    <w:rsid w:val="002C6B87"/>
    <w:rsid w:val="002D243A"/>
    <w:rsid w:val="002D2837"/>
    <w:rsid w:val="002D6BE1"/>
    <w:rsid w:val="002E10A5"/>
    <w:rsid w:val="002E2AF3"/>
    <w:rsid w:val="002E3B50"/>
    <w:rsid w:val="002E3C28"/>
    <w:rsid w:val="002E706F"/>
    <w:rsid w:val="002E7240"/>
    <w:rsid w:val="002F4498"/>
    <w:rsid w:val="002F7157"/>
    <w:rsid w:val="002F7F58"/>
    <w:rsid w:val="00301057"/>
    <w:rsid w:val="00303059"/>
    <w:rsid w:val="00303D4F"/>
    <w:rsid w:val="00305B7E"/>
    <w:rsid w:val="00312CA8"/>
    <w:rsid w:val="00315EAD"/>
    <w:rsid w:val="00317917"/>
    <w:rsid w:val="003202E5"/>
    <w:rsid w:val="0032106E"/>
    <w:rsid w:val="0032364E"/>
    <w:rsid w:val="00324607"/>
    <w:rsid w:val="00326465"/>
    <w:rsid w:val="003270D2"/>
    <w:rsid w:val="003318B1"/>
    <w:rsid w:val="003330ED"/>
    <w:rsid w:val="00333C53"/>
    <w:rsid w:val="00341644"/>
    <w:rsid w:val="003432E6"/>
    <w:rsid w:val="003466C3"/>
    <w:rsid w:val="00351BBC"/>
    <w:rsid w:val="003559BA"/>
    <w:rsid w:val="00355A58"/>
    <w:rsid w:val="003564E4"/>
    <w:rsid w:val="00360E1A"/>
    <w:rsid w:val="003625A6"/>
    <w:rsid w:val="00362BC6"/>
    <w:rsid w:val="0036353E"/>
    <w:rsid w:val="00363747"/>
    <w:rsid w:val="003643B4"/>
    <w:rsid w:val="0036530C"/>
    <w:rsid w:val="00367B7F"/>
    <w:rsid w:val="003705B8"/>
    <w:rsid w:val="00370FBB"/>
    <w:rsid w:val="0037117D"/>
    <w:rsid w:val="00371BB5"/>
    <w:rsid w:val="003736B0"/>
    <w:rsid w:val="00376496"/>
    <w:rsid w:val="00377D5E"/>
    <w:rsid w:val="003850D8"/>
    <w:rsid w:val="00385538"/>
    <w:rsid w:val="00390C79"/>
    <w:rsid w:val="00393FDD"/>
    <w:rsid w:val="003966C0"/>
    <w:rsid w:val="00397798"/>
    <w:rsid w:val="00397E19"/>
    <w:rsid w:val="003A78B7"/>
    <w:rsid w:val="003A7F7D"/>
    <w:rsid w:val="003A7FA0"/>
    <w:rsid w:val="003B0A14"/>
    <w:rsid w:val="003B182D"/>
    <w:rsid w:val="003B190F"/>
    <w:rsid w:val="003B7F6D"/>
    <w:rsid w:val="003C02EB"/>
    <w:rsid w:val="003C1037"/>
    <w:rsid w:val="003C3350"/>
    <w:rsid w:val="003C36E8"/>
    <w:rsid w:val="003C3CE4"/>
    <w:rsid w:val="003D1962"/>
    <w:rsid w:val="003D3F76"/>
    <w:rsid w:val="003D4368"/>
    <w:rsid w:val="003D495F"/>
    <w:rsid w:val="003D7E30"/>
    <w:rsid w:val="003D7EBC"/>
    <w:rsid w:val="003E1167"/>
    <w:rsid w:val="003E168C"/>
    <w:rsid w:val="003E4D86"/>
    <w:rsid w:val="003E6E5A"/>
    <w:rsid w:val="003F0422"/>
    <w:rsid w:val="003F3DCB"/>
    <w:rsid w:val="003F45FC"/>
    <w:rsid w:val="003F7740"/>
    <w:rsid w:val="00403BF8"/>
    <w:rsid w:val="00412C95"/>
    <w:rsid w:val="00412E3C"/>
    <w:rsid w:val="0041545D"/>
    <w:rsid w:val="00415826"/>
    <w:rsid w:val="00415A40"/>
    <w:rsid w:val="00416AC5"/>
    <w:rsid w:val="0042359C"/>
    <w:rsid w:val="004247AD"/>
    <w:rsid w:val="0042510C"/>
    <w:rsid w:val="004259DE"/>
    <w:rsid w:val="00427678"/>
    <w:rsid w:val="004279F2"/>
    <w:rsid w:val="004313F9"/>
    <w:rsid w:val="0043214B"/>
    <w:rsid w:val="004330EA"/>
    <w:rsid w:val="00433AC5"/>
    <w:rsid w:val="00434729"/>
    <w:rsid w:val="00434B01"/>
    <w:rsid w:val="00434DF2"/>
    <w:rsid w:val="00440D8D"/>
    <w:rsid w:val="00447A84"/>
    <w:rsid w:val="00453C02"/>
    <w:rsid w:val="00453DEF"/>
    <w:rsid w:val="00455E4A"/>
    <w:rsid w:val="00457EB1"/>
    <w:rsid w:val="00460418"/>
    <w:rsid w:val="0046056B"/>
    <w:rsid w:val="00460B77"/>
    <w:rsid w:val="00461CE7"/>
    <w:rsid w:val="00463CCE"/>
    <w:rsid w:val="00465C92"/>
    <w:rsid w:val="00467B91"/>
    <w:rsid w:val="00471158"/>
    <w:rsid w:val="00472426"/>
    <w:rsid w:val="00475376"/>
    <w:rsid w:val="00483693"/>
    <w:rsid w:val="004854FE"/>
    <w:rsid w:val="0049166F"/>
    <w:rsid w:val="004918F7"/>
    <w:rsid w:val="004925AE"/>
    <w:rsid w:val="00492A64"/>
    <w:rsid w:val="004A246E"/>
    <w:rsid w:val="004A26D5"/>
    <w:rsid w:val="004B0AF0"/>
    <w:rsid w:val="004B4064"/>
    <w:rsid w:val="004B611B"/>
    <w:rsid w:val="004B754A"/>
    <w:rsid w:val="004C2B94"/>
    <w:rsid w:val="004C305A"/>
    <w:rsid w:val="004D0F7D"/>
    <w:rsid w:val="004D1674"/>
    <w:rsid w:val="004D181E"/>
    <w:rsid w:val="004D2DE3"/>
    <w:rsid w:val="004D58A5"/>
    <w:rsid w:val="004D6FD2"/>
    <w:rsid w:val="004E3CC8"/>
    <w:rsid w:val="004E4D3D"/>
    <w:rsid w:val="004E53A0"/>
    <w:rsid w:val="004E675B"/>
    <w:rsid w:val="004F0AA4"/>
    <w:rsid w:val="004F0C0F"/>
    <w:rsid w:val="004F1E0A"/>
    <w:rsid w:val="004F3780"/>
    <w:rsid w:val="004F40AA"/>
    <w:rsid w:val="004F413D"/>
    <w:rsid w:val="004F4343"/>
    <w:rsid w:val="00500308"/>
    <w:rsid w:val="00500A47"/>
    <w:rsid w:val="00502001"/>
    <w:rsid w:val="00502516"/>
    <w:rsid w:val="00503A0F"/>
    <w:rsid w:val="0050691C"/>
    <w:rsid w:val="005077A2"/>
    <w:rsid w:val="00507A00"/>
    <w:rsid w:val="00507DDA"/>
    <w:rsid w:val="00510C4C"/>
    <w:rsid w:val="005110B3"/>
    <w:rsid w:val="00512E05"/>
    <w:rsid w:val="00512F29"/>
    <w:rsid w:val="00514202"/>
    <w:rsid w:val="0051515A"/>
    <w:rsid w:val="0051530C"/>
    <w:rsid w:val="0051593E"/>
    <w:rsid w:val="00515A19"/>
    <w:rsid w:val="005163CE"/>
    <w:rsid w:val="0052181E"/>
    <w:rsid w:val="0052195D"/>
    <w:rsid w:val="0052226E"/>
    <w:rsid w:val="0052404C"/>
    <w:rsid w:val="00524237"/>
    <w:rsid w:val="00524287"/>
    <w:rsid w:val="00525DED"/>
    <w:rsid w:val="0053372E"/>
    <w:rsid w:val="005360A0"/>
    <w:rsid w:val="00536D59"/>
    <w:rsid w:val="005377AC"/>
    <w:rsid w:val="00537F62"/>
    <w:rsid w:val="00540946"/>
    <w:rsid w:val="00541581"/>
    <w:rsid w:val="00541914"/>
    <w:rsid w:val="00545949"/>
    <w:rsid w:val="00547817"/>
    <w:rsid w:val="00550922"/>
    <w:rsid w:val="00550B1E"/>
    <w:rsid w:val="00553054"/>
    <w:rsid w:val="0055673E"/>
    <w:rsid w:val="0056068D"/>
    <w:rsid w:val="005629CA"/>
    <w:rsid w:val="005653E4"/>
    <w:rsid w:val="00565993"/>
    <w:rsid w:val="00565F49"/>
    <w:rsid w:val="005662C5"/>
    <w:rsid w:val="005663C2"/>
    <w:rsid w:val="00570B33"/>
    <w:rsid w:val="005728A4"/>
    <w:rsid w:val="00576BF1"/>
    <w:rsid w:val="00581E00"/>
    <w:rsid w:val="005828A8"/>
    <w:rsid w:val="00583FBE"/>
    <w:rsid w:val="00584166"/>
    <w:rsid w:val="00587A44"/>
    <w:rsid w:val="005901FE"/>
    <w:rsid w:val="00590BDA"/>
    <w:rsid w:val="00596144"/>
    <w:rsid w:val="005A1FA7"/>
    <w:rsid w:val="005A28DD"/>
    <w:rsid w:val="005A3392"/>
    <w:rsid w:val="005A5022"/>
    <w:rsid w:val="005B3C43"/>
    <w:rsid w:val="005B63F7"/>
    <w:rsid w:val="005B721F"/>
    <w:rsid w:val="005C1597"/>
    <w:rsid w:val="005C4EEE"/>
    <w:rsid w:val="005C701C"/>
    <w:rsid w:val="005D1667"/>
    <w:rsid w:val="005D1D1B"/>
    <w:rsid w:val="005D22E3"/>
    <w:rsid w:val="005E17A0"/>
    <w:rsid w:val="005E4845"/>
    <w:rsid w:val="005E5DBE"/>
    <w:rsid w:val="005E6454"/>
    <w:rsid w:val="005F09FA"/>
    <w:rsid w:val="005F0C63"/>
    <w:rsid w:val="005F17A4"/>
    <w:rsid w:val="005F1D7C"/>
    <w:rsid w:val="005F418F"/>
    <w:rsid w:val="005F7BA7"/>
    <w:rsid w:val="0060135F"/>
    <w:rsid w:val="006016BB"/>
    <w:rsid w:val="006027D0"/>
    <w:rsid w:val="00604328"/>
    <w:rsid w:val="006104BD"/>
    <w:rsid w:val="006114D1"/>
    <w:rsid w:val="00611A90"/>
    <w:rsid w:val="00616C7D"/>
    <w:rsid w:val="0062079E"/>
    <w:rsid w:val="00622661"/>
    <w:rsid w:val="00623D20"/>
    <w:rsid w:val="00623DCA"/>
    <w:rsid w:val="006253B5"/>
    <w:rsid w:val="00625BB4"/>
    <w:rsid w:val="00630D6A"/>
    <w:rsid w:val="0063162B"/>
    <w:rsid w:val="00633D31"/>
    <w:rsid w:val="00644D73"/>
    <w:rsid w:val="00645AA7"/>
    <w:rsid w:val="00645E43"/>
    <w:rsid w:val="0064639D"/>
    <w:rsid w:val="00647BE9"/>
    <w:rsid w:val="006523D2"/>
    <w:rsid w:val="00654F21"/>
    <w:rsid w:val="00656E60"/>
    <w:rsid w:val="00657E47"/>
    <w:rsid w:val="0066013D"/>
    <w:rsid w:val="00660B12"/>
    <w:rsid w:val="00664651"/>
    <w:rsid w:val="00666449"/>
    <w:rsid w:val="00666B7C"/>
    <w:rsid w:val="006672EC"/>
    <w:rsid w:val="00670633"/>
    <w:rsid w:val="00671677"/>
    <w:rsid w:val="00672C65"/>
    <w:rsid w:val="00672C8E"/>
    <w:rsid w:val="00674E6F"/>
    <w:rsid w:val="0067616F"/>
    <w:rsid w:val="006763F5"/>
    <w:rsid w:val="00676656"/>
    <w:rsid w:val="006804AD"/>
    <w:rsid w:val="00681F74"/>
    <w:rsid w:val="00684A8A"/>
    <w:rsid w:val="00686010"/>
    <w:rsid w:val="00690D8C"/>
    <w:rsid w:val="006919ED"/>
    <w:rsid w:val="00692BC1"/>
    <w:rsid w:val="006962CC"/>
    <w:rsid w:val="006A4052"/>
    <w:rsid w:val="006A4F19"/>
    <w:rsid w:val="006B1406"/>
    <w:rsid w:val="006B4344"/>
    <w:rsid w:val="006B4857"/>
    <w:rsid w:val="006B523F"/>
    <w:rsid w:val="006B62DE"/>
    <w:rsid w:val="006C5193"/>
    <w:rsid w:val="006C6017"/>
    <w:rsid w:val="006C72B6"/>
    <w:rsid w:val="006C7976"/>
    <w:rsid w:val="006D1EE6"/>
    <w:rsid w:val="006D3AB2"/>
    <w:rsid w:val="006D4B30"/>
    <w:rsid w:val="006D55F4"/>
    <w:rsid w:val="006D7F4B"/>
    <w:rsid w:val="006E370F"/>
    <w:rsid w:val="006E383A"/>
    <w:rsid w:val="006E5107"/>
    <w:rsid w:val="006E57CD"/>
    <w:rsid w:val="006E57E2"/>
    <w:rsid w:val="006E694D"/>
    <w:rsid w:val="006E6B8D"/>
    <w:rsid w:val="006E7F8A"/>
    <w:rsid w:val="006F03D2"/>
    <w:rsid w:val="006F2026"/>
    <w:rsid w:val="006F23F2"/>
    <w:rsid w:val="006F2B63"/>
    <w:rsid w:val="006F2C51"/>
    <w:rsid w:val="006F357C"/>
    <w:rsid w:val="006F4582"/>
    <w:rsid w:val="006F4BFF"/>
    <w:rsid w:val="006F5B87"/>
    <w:rsid w:val="006F60B1"/>
    <w:rsid w:val="006F7A17"/>
    <w:rsid w:val="00702CD8"/>
    <w:rsid w:val="00702DE5"/>
    <w:rsid w:val="007039B2"/>
    <w:rsid w:val="00705D71"/>
    <w:rsid w:val="007061D6"/>
    <w:rsid w:val="00707DCF"/>
    <w:rsid w:val="00714A2E"/>
    <w:rsid w:val="00715AE0"/>
    <w:rsid w:val="00715C0D"/>
    <w:rsid w:val="00717688"/>
    <w:rsid w:val="00720F0F"/>
    <w:rsid w:val="0073057F"/>
    <w:rsid w:val="00732409"/>
    <w:rsid w:val="00733C3E"/>
    <w:rsid w:val="00734C8B"/>
    <w:rsid w:val="007414C5"/>
    <w:rsid w:val="00746A68"/>
    <w:rsid w:val="00746E24"/>
    <w:rsid w:val="0075250B"/>
    <w:rsid w:val="007563E8"/>
    <w:rsid w:val="00756597"/>
    <w:rsid w:val="0075674B"/>
    <w:rsid w:val="0075737D"/>
    <w:rsid w:val="0076113F"/>
    <w:rsid w:val="00762DDC"/>
    <w:rsid w:val="007633F0"/>
    <w:rsid w:val="007640D5"/>
    <w:rsid w:val="00772D33"/>
    <w:rsid w:val="00774F61"/>
    <w:rsid w:val="00780775"/>
    <w:rsid w:val="00782AC0"/>
    <w:rsid w:val="007831CB"/>
    <w:rsid w:val="00783572"/>
    <w:rsid w:val="007850DC"/>
    <w:rsid w:val="007854A5"/>
    <w:rsid w:val="00785EF2"/>
    <w:rsid w:val="00785FF8"/>
    <w:rsid w:val="00786A02"/>
    <w:rsid w:val="007912C8"/>
    <w:rsid w:val="007913D2"/>
    <w:rsid w:val="00792886"/>
    <w:rsid w:val="0079437C"/>
    <w:rsid w:val="00794CF1"/>
    <w:rsid w:val="0079600D"/>
    <w:rsid w:val="007A3133"/>
    <w:rsid w:val="007A4741"/>
    <w:rsid w:val="007A490A"/>
    <w:rsid w:val="007A59A0"/>
    <w:rsid w:val="007B0EFA"/>
    <w:rsid w:val="007B2A6B"/>
    <w:rsid w:val="007B31D8"/>
    <w:rsid w:val="007B483A"/>
    <w:rsid w:val="007B787B"/>
    <w:rsid w:val="007C01FE"/>
    <w:rsid w:val="007C23B2"/>
    <w:rsid w:val="007C278E"/>
    <w:rsid w:val="007C2EF4"/>
    <w:rsid w:val="007C2F92"/>
    <w:rsid w:val="007C68C9"/>
    <w:rsid w:val="007C6AD5"/>
    <w:rsid w:val="007D0274"/>
    <w:rsid w:val="007D0E14"/>
    <w:rsid w:val="007D2566"/>
    <w:rsid w:val="007D322D"/>
    <w:rsid w:val="007D345A"/>
    <w:rsid w:val="007D3AFE"/>
    <w:rsid w:val="007D59FB"/>
    <w:rsid w:val="007D6EB1"/>
    <w:rsid w:val="007D7D54"/>
    <w:rsid w:val="007E0D95"/>
    <w:rsid w:val="007E2493"/>
    <w:rsid w:val="007E3840"/>
    <w:rsid w:val="007E5510"/>
    <w:rsid w:val="007F31FB"/>
    <w:rsid w:val="007F327D"/>
    <w:rsid w:val="007F3470"/>
    <w:rsid w:val="007F3744"/>
    <w:rsid w:val="007F6F26"/>
    <w:rsid w:val="007F74E0"/>
    <w:rsid w:val="00805A81"/>
    <w:rsid w:val="00807AF6"/>
    <w:rsid w:val="008102C0"/>
    <w:rsid w:val="00811603"/>
    <w:rsid w:val="00812280"/>
    <w:rsid w:val="00813AEE"/>
    <w:rsid w:val="0081507F"/>
    <w:rsid w:val="00815B70"/>
    <w:rsid w:val="00816A49"/>
    <w:rsid w:val="00823A4A"/>
    <w:rsid w:val="00823FCD"/>
    <w:rsid w:val="008306E6"/>
    <w:rsid w:val="0083249B"/>
    <w:rsid w:val="008344EE"/>
    <w:rsid w:val="00837616"/>
    <w:rsid w:val="00837C68"/>
    <w:rsid w:val="0084194A"/>
    <w:rsid w:val="00844A9C"/>
    <w:rsid w:val="0084526D"/>
    <w:rsid w:val="008453AD"/>
    <w:rsid w:val="00847961"/>
    <w:rsid w:val="008503AB"/>
    <w:rsid w:val="00852CFA"/>
    <w:rsid w:val="00855AD2"/>
    <w:rsid w:val="00865929"/>
    <w:rsid w:val="008671E7"/>
    <w:rsid w:val="00867C48"/>
    <w:rsid w:val="00867FA0"/>
    <w:rsid w:val="00875A98"/>
    <w:rsid w:val="00876AE9"/>
    <w:rsid w:val="0089176E"/>
    <w:rsid w:val="00891E06"/>
    <w:rsid w:val="00892322"/>
    <w:rsid w:val="00892C70"/>
    <w:rsid w:val="00894371"/>
    <w:rsid w:val="00894DB0"/>
    <w:rsid w:val="00894ED4"/>
    <w:rsid w:val="008A2E25"/>
    <w:rsid w:val="008A4A08"/>
    <w:rsid w:val="008A7546"/>
    <w:rsid w:val="008B021A"/>
    <w:rsid w:val="008B232A"/>
    <w:rsid w:val="008B2812"/>
    <w:rsid w:val="008B3293"/>
    <w:rsid w:val="008B5D59"/>
    <w:rsid w:val="008B67CC"/>
    <w:rsid w:val="008B7987"/>
    <w:rsid w:val="008B7A99"/>
    <w:rsid w:val="008C3C31"/>
    <w:rsid w:val="008C4662"/>
    <w:rsid w:val="008C4E97"/>
    <w:rsid w:val="008D3065"/>
    <w:rsid w:val="008D6481"/>
    <w:rsid w:val="008D673A"/>
    <w:rsid w:val="008D6D36"/>
    <w:rsid w:val="008D7F43"/>
    <w:rsid w:val="008E1DFC"/>
    <w:rsid w:val="008E37F7"/>
    <w:rsid w:val="008E3E5D"/>
    <w:rsid w:val="008E7D3C"/>
    <w:rsid w:val="008F0EC3"/>
    <w:rsid w:val="008F1628"/>
    <w:rsid w:val="008F2587"/>
    <w:rsid w:val="008F4389"/>
    <w:rsid w:val="008F7DDE"/>
    <w:rsid w:val="008F7F90"/>
    <w:rsid w:val="00900E2B"/>
    <w:rsid w:val="009041D3"/>
    <w:rsid w:val="00905666"/>
    <w:rsid w:val="00905D30"/>
    <w:rsid w:val="00905F2B"/>
    <w:rsid w:val="00910423"/>
    <w:rsid w:val="00913BAF"/>
    <w:rsid w:val="00914A3A"/>
    <w:rsid w:val="00916877"/>
    <w:rsid w:val="009175CF"/>
    <w:rsid w:val="00925761"/>
    <w:rsid w:val="00930187"/>
    <w:rsid w:val="0093137D"/>
    <w:rsid w:val="00932AEE"/>
    <w:rsid w:val="009334A5"/>
    <w:rsid w:val="00935F43"/>
    <w:rsid w:val="009366FF"/>
    <w:rsid w:val="00936979"/>
    <w:rsid w:val="00940ECB"/>
    <w:rsid w:val="00942867"/>
    <w:rsid w:val="00942AD7"/>
    <w:rsid w:val="009435FB"/>
    <w:rsid w:val="009444B5"/>
    <w:rsid w:val="00944B13"/>
    <w:rsid w:val="00946BA9"/>
    <w:rsid w:val="00946F12"/>
    <w:rsid w:val="00946F48"/>
    <w:rsid w:val="00950CE2"/>
    <w:rsid w:val="00950EE9"/>
    <w:rsid w:val="00951565"/>
    <w:rsid w:val="009533DF"/>
    <w:rsid w:val="0095588B"/>
    <w:rsid w:val="009565C5"/>
    <w:rsid w:val="009565E9"/>
    <w:rsid w:val="0096082D"/>
    <w:rsid w:val="009612C2"/>
    <w:rsid w:val="009650C4"/>
    <w:rsid w:val="009659DB"/>
    <w:rsid w:val="00967BF7"/>
    <w:rsid w:val="009719CD"/>
    <w:rsid w:val="00974A93"/>
    <w:rsid w:val="00975457"/>
    <w:rsid w:val="00982B0C"/>
    <w:rsid w:val="00990781"/>
    <w:rsid w:val="00990B90"/>
    <w:rsid w:val="00991446"/>
    <w:rsid w:val="00993647"/>
    <w:rsid w:val="0099471A"/>
    <w:rsid w:val="009A0790"/>
    <w:rsid w:val="009A2014"/>
    <w:rsid w:val="009A2460"/>
    <w:rsid w:val="009A56BF"/>
    <w:rsid w:val="009A6D46"/>
    <w:rsid w:val="009B05E1"/>
    <w:rsid w:val="009B23D6"/>
    <w:rsid w:val="009B2BC4"/>
    <w:rsid w:val="009C13E0"/>
    <w:rsid w:val="009C23BB"/>
    <w:rsid w:val="009C610A"/>
    <w:rsid w:val="009C6F6D"/>
    <w:rsid w:val="009C7231"/>
    <w:rsid w:val="009D50CE"/>
    <w:rsid w:val="009E1AFD"/>
    <w:rsid w:val="009E2923"/>
    <w:rsid w:val="009E747F"/>
    <w:rsid w:val="009E7A0A"/>
    <w:rsid w:val="009F035E"/>
    <w:rsid w:val="009F0C38"/>
    <w:rsid w:val="009F68E7"/>
    <w:rsid w:val="009F78EB"/>
    <w:rsid w:val="009F7EEF"/>
    <w:rsid w:val="00A002A7"/>
    <w:rsid w:val="00A0068C"/>
    <w:rsid w:val="00A00D13"/>
    <w:rsid w:val="00A013EF"/>
    <w:rsid w:val="00A014EA"/>
    <w:rsid w:val="00A04A2C"/>
    <w:rsid w:val="00A1110B"/>
    <w:rsid w:val="00A13C4F"/>
    <w:rsid w:val="00A13F07"/>
    <w:rsid w:val="00A14C46"/>
    <w:rsid w:val="00A14D34"/>
    <w:rsid w:val="00A14DF1"/>
    <w:rsid w:val="00A26DBB"/>
    <w:rsid w:val="00A30C31"/>
    <w:rsid w:val="00A30D03"/>
    <w:rsid w:val="00A3144F"/>
    <w:rsid w:val="00A31826"/>
    <w:rsid w:val="00A31D2C"/>
    <w:rsid w:val="00A31E56"/>
    <w:rsid w:val="00A32C8E"/>
    <w:rsid w:val="00A359C7"/>
    <w:rsid w:val="00A35F85"/>
    <w:rsid w:val="00A42E32"/>
    <w:rsid w:val="00A43415"/>
    <w:rsid w:val="00A44400"/>
    <w:rsid w:val="00A447E1"/>
    <w:rsid w:val="00A453EC"/>
    <w:rsid w:val="00A45BFD"/>
    <w:rsid w:val="00A53ABE"/>
    <w:rsid w:val="00A545F4"/>
    <w:rsid w:val="00A550CC"/>
    <w:rsid w:val="00A57374"/>
    <w:rsid w:val="00A57615"/>
    <w:rsid w:val="00A60135"/>
    <w:rsid w:val="00A64F70"/>
    <w:rsid w:val="00A70076"/>
    <w:rsid w:val="00A70AC9"/>
    <w:rsid w:val="00A7202B"/>
    <w:rsid w:val="00A7505C"/>
    <w:rsid w:val="00A752B9"/>
    <w:rsid w:val="00A75DCF"/>
    <w:rsid w:val="00A81D15"/>
    <w:rsid w:val="00A81D95"/>
    <w:rsid w:val="00A81E0D"/>
    <w:rsid w:val="00A81F41"/>
    <w:rsid w:val="00A830C9"/>
    <w:rsid w:val="00A84C44"/>
    <w:rsid w:val="00A86CB7"/>
    <w:rsid w:val="00A903AC"/>
    <w:rsid w:val="00A90652"/>
    <w:rsid w:val="00A91ABC"/>
    <w:rsid w:val="00A92786"/>
    <w:rsid w:val="00AA0EE3"/>
    <w:rsid w:val="00AB1B6B"/>
    <w:rsid w:val="00AB2647"/>
    <w:rsid w:val="00AB2B75"/>
    <w:rsid w:val="00AB2FD3"/>
    <w:rsid w:val="00AB6112"/>
    <w:rsid w:val="00AB6255"/>
    <w:rsid w:val="00AB67A6"/>
    <w:rsid w:val="00AB6A96"/>
    <w:rsid w:val="00AB7F3F"/>
    <w:rsid w:val="00AC0C9D"/>
    <w:rsid w:val="00AC0CCD"/>
    <w:rsid w:val="00AC43AF"/>
    <w:rsid w:val="00AC54C5"/>
    <w:rsid w:val="00AC7920"/>
    <w:rsid w:val="00AC7AE9"/>
    <w:rsid w:val="00AD08F2"/>
    <w:rsid w:val="00AD0DD5"/>
    <w:rsid w:val="00AD3449"/>
    <w:rsid w:val="00AD51D1"/>
    <w:rsid w:val="00AD5F2E"/>
    <w:rsid w:val="00AD7412"/>
    <w:rsid w:val="00AE3D8F"/>
    <w:rsid w:val="00AE43C4"/>
    <w:rsid w:val="00AE4AD5"/>
    <w:rsid w:val="00AE50E9"/>
    <w:rsid w:val="00AE59A5"/>
    <w:rsid w:val="00AE5A50"/>
    <w:rsid w:val="00AE6CEE"/>
    <w:rsid w:val="00AF017A"/>
    <w:rsid w:val="00AF1345"/>
    <w:rsid w:val="00AF21D4"/>
    <w:rsid w:val="00AF3455"/>
    <w:rsid w:val="00AF600A"/>
    <w:rsid w:val="00B00213"/>
    <w:rsid w:val="00B011ED"/>
    <w:rsid w:val="00B01F88"/>
    <w:rsid w:val="00B03C65"/>
    <w:rsid w:val="00B10265"/>
    <w:rsid w:val="00B10D6B"/>
    <w:rsid w:val="00B11AAC"/>
    <w:rsid w:val="00B12C3E"/>
    <w:rsid w:val="00B16170"/>
    <w:rsid w:val="00B21111"/>
    <w:rsid w:val="00B23EF7"/>
    <w:rsid w:val="00B32D89"/>
    <w:rsid w:val="00B33EB7"/>
    <w:rsid w:val="00B34AB8"/>
    <w:rsid w:val="00B35D4A"/>
    <w:rsid w:val="00B41187"/>
    <w:rsid w:val="00B41CC1"/>
    <w:rsid w:val="00B468D9"/>
    <w:rsid w:val="00B55C21"/>
    <w:rsid w:val="00B55F8E"/>
    <w:rsid w:val="00B571D3"/>
    <w:rsid w:val="00B6225E"/>
    <w:rsid w:val="00B6442F"/>
    <w:rsid w:val="00B70CAE"/>
    <w:rsid w:val="00B70F9D"/>
    <w:rsid w:val="00B72910"/>
    <w:rsid w:val="00B7318A"/>
    <w:rsid w:val="00B73ED9"/>
    <w:rsid w:val="00B77277"/>
    <w:rsid w:val="00B87D49"/>
    <w:rsid w:val="00B9068C"/>
    <w:rsid w:val="00B90A71"/>
    <w:rsid w:val="00B92E65"/>
    <w:rsid w:val="00BA0578"/>
    <w:rsid w:val="00BB01FF"/>
    <w:rsid w:val="00BB444D"/>
    <w:rsid w:val="00BB5D35"/>
    <w:rsid w:val="00BB6A18"/>
    <w:rsid w:val="00BC059A"/>
    <w:rsid w:val="00BC251D"/>
    <w:rsid w:val="00BC271B"/>
    <w:rsid w:val="00BC2B61"/>
    <w:rsid w:val="00BC2E17"/>
    <w:rsid w:val="00BC3141"/>
    <w:rsid w:val="00BC3B7B"/>
    <w:rsid w:val="00BC565A"/>
    <w:rsid w:val="00BC7B23"/>
    <w:rsid w:val="00BD51B7"/>
    <w:rsid w:val="00BD5CAE"/>
    <w:rsid w:val="00BD656E"/>
    <w:rsid w:val="00BD7257"/>
    <w:rsid w:val="00BD745C"/>
    <w:rsid w:val="00BE1282"/>
    <w:rsid w:val="00BE6DF4"/>
    <w:rsid w:val="00BE7323"/>
    <w:rsid w:val="00BF08DD"/>
    <w:rsid w:val="00BF1C5E"/>
    <w:rsid w:val="00BF26EA"/>
    <w:rsid w:val="00BF2FA8"/>
    <w:rsid w:val="00BF3797"/>
    <w:rsid w:val="00BF461B"/>
    <w:rsid w:val="00BF5542"/>
    <w:rsid w:val="00C02056"/>
    <w:rsid w:val="00C0249D"/>
    <w:rsid w:val="00C04687"/>
    <w:rsid w:val="00C062C9"/>
    <w:rsid w:val="00C13C02"/>
    <w:rsid w:val="00C15E22"/>
    <w:rsid w:val="00C168DC"/>
    <w:rsid w:val="00C21475"/>
    <w:rsid w:val="00C21817"/>
    <w:rsid w:val="00C21BB0"/>
    <w:rsid w:val="00C2233C"/>
    <w:rsid w:val="00C22BA4"/>
    <w:rsid w:val="00C25B1B"/>
    <w:rsid w:val="00C264E2"/>
    <w:rsid w:val="00C2671B"/>
    <w:rsid w:val="00C27326"/>
    <w:rsid w:val="00C27410"/>
    <w:rsid w:val="00C303AB"/>
    <w:rsid w:val="00C311B6"/>
    <w:rsid w:val="00C336F2"/>
    <w:rsid w:val="00C34A2E"/>
    <w:rsid w:val="00C36818"/>
    <w:rsid w:val="00C36B28"/>
    <w:rsid w:val="00C45578"/>
    <w:rsid w:val="00C47526"/>
    <w:rsid w:val="00C47626"/>
    <w:rsid w:val="00C50199"/>
    <w:rsid w:val="00C50778"/>
    <w:rsid w:val="00C5340F"/>
    <w:rsid w:val="00C54CA5"/>
    <w:rsid w:val="00C55113"/>
    <w:rsid w:val="00C564A5"/>
    <w:rsid w:val="00C659B9"/>
    <w:rsid w:val="00C65CEA"/>
    <w:rsid w:val="00C67BC2"/>
    <w:rsid w:val="00C67D7F"/>
    <w:rsid w:val="00C708D0"/>
    <w:rsid w:val="00C710B5"/>
    <w:rsid w:val="00C75A9D"/>
    <w:rsid w:val="00C765CF"/>
    <w:rsid w:val="00C768D0"/>
    <w:rsid w:val="00C82049"/>
    <w:rsid w:val="00C8231B"/>
    <w:rsid w:val="00C83386"/>
    <w:rsid w:val="00C8416B"/>
    <w:rsid w:val="00C8561D"/>
    <w:rsid w:val="00C90AD2"/>
    <w:rsid w:val="00C93B25"/>
    <w:rsid w:val="00C95086"/>
    <w:rsid w:val="00C97787"/>
    <w:rsid w:val="00C97F63"/>
    <w:rsid w:val="00CA0BE5"/>
    <w:rsid w:val="00CA3398"/>
    <w:rsid w:val="00CA4761"/>
    <w:rsid w:val="00CA5759"/>
    <w:rsid w:val="00CA5ED8"/>
    <w:rsid w:val="00CA6B9B"/>
    <w:rsid w:val="00CA7617"/>
    <w:rsid w:val="00CB01FD"/>
    <w:rsid w:val="00CB0A93"/>
    <w:rsid w:val="00CB0D2B"/>
    <w:rsid w:val="00CB2D4A"/>
    <w:rsid w:val="00CB302D"/>
    <w:rsid w:val="00CB3C8A"/>
    <w:rsid w:val="00CB47B1"/>
    <w:rsid w:val="00CB5FD0"/>
    <w:rsid w:val="00CB6832"/>
    <w:rsid w:val="00CB776C"/>
    <w:rsid w:val="00CB78EE"/>
    <w:rsid w:val="00CC0A04"/>
    <w:rsid w:val="00CC15D8"/>
    <w:rsid w:val="00CC271B"/>
    <w:rsid w:val="00CC50AD"/>
    <w:rsid w:val="00CC5E4E"/>
    <w:rsid w:val="00CC7081"/>
    <w:rsid w:val="00CD01EE"/>
    <w:rsid w:val="00CD03CE"/>
    <w:rsid w:val="00CD0521"/>
    <w:rsid w:val="00CD10BA"/>
    <w:rsid w:val="00CD4B55"/>
    <w:rsid w:val="00CD5542"/>
    <w:rsid w:val="00CD56A1"/>
    <w:rsid w:val="00CE035E"/>
    <w:rsid w:val="00CE23B0"/>
    <w:rsid w:val="00CE5119"/>
    <w:rsid w:val="00CE60F3"/>
    <w:rsid w:val="00CE7824"/>
    <w:rsid w:val="00CF02C2"/>
    <w:rsid w:val="00CF04D9"/>
    <w:rsid w:val="00CF1A70"/>
    <w:rsid w:val="00CF35B0"/>
    <w:rsid w:val="00CF462D"/>
    <w:rsid w:val="00CF750D"/>
    <w:rsid w:val="00CF7EAC"/>
    <w:rsid w:val="00D014AA"/>
    <w:rsid w:val="00D0221B"/>
    <w:rsid w:val="00D02AE8"/>
    <w:rsid w:val="00D034DD"/>
    <w:rsid w:val="00D049A9"/>
    <w:rsid w:val="00D04D04"/>
    <w:rsid w:val="00D05AB6"/>
    <w:rsid w:val="00D06A40"/>
    <w:rsid w:val="00D1145C"/>
    <w:rsid w:val="00D11C40"/>
    <w:rsid w:val="00D15641"/>
    <w:rsid w:val="00D17069"/>
    <w:rsid w:val="00D17C2A"/>
    <w:rsid w:val="00D222B6"/>
    <w:rsid w:val="00D23CD3"/>
    <w:rsid w:val="00D23D4D"/>
    <w:rsid w:val="00D26531"/>
    <w:rsid w:val="00D27119"/>
    <w:rsid w:val="00D274CE"/>
    <w:rsid w:val="00D27FC5"/>
    <w:rsid w:val="00D310B4"/>
    <w:rsid w:val="00D32B66"/>
    <w:rsid w:val="00D33645"/>
    <w:rsid w:val="00D3391A"/>
    <w:rsid w:val="00D412EE"/>
    <w:rsid w:val="00D41A54"/>
    <w:rsid w:val="00D42562"/>
    <w:rsid w:val="00D44E46"/>
    <w:rsid w:val="00D51AEA"/>
    <w:rsid w:val="00D53690"/>
    <w:rsid w:val="00D549CA"/>
    <w:rsid w:val="00D56ACF"/>
    <w:rsid w:val="00D607FE"/>
    <w:rsid w:val="00D62149"/>
    <w:rsid w:val="00D6627C"/>
    <w:rsid w:val="00D676D3"/>
    <w:rsid w:val="00D747CD"/>
    <w:rsid w:val="00D749A5"/>
    <w:rsid w:val="00D766B9"/>
    <w:rsid w:val="00D77B8B"/>
    <w:rsid w:val="00D77CB4"/>
    <w:rsid w:val="00D77D59"/>
    <w:rsid w:val="00D80526"/>
    <w:rsid w:val="00D80D39"/>
    <w:rsid w:val="00D81636"/>
    <w:rsid w:val="00D8333D"/>
    <w:rsid w:val="00D86831"/>
    <w:rsid w:val="00D95A67"/>
    <w:rsid w:val="00D97113"/>
    <w:rsid w:val="00D97A4B"/>
    <w:rsid w:val="00DB201B"/>
    <w:rsid w:val="00DB28B5"/>
    <w:rsid w:val="00DB4858"/>
    <w:rsid w:val="00DB54BD"/>
    <w:rsid w:val="00DB79BB"/>
    <w:rsid w:val="00DC0BFF"/>
    <w:rsid w:val="00DC2216"/>
    <w:rsid w:val="00DC2AA5"/>
    <w:rsid w:val="00DC2EB0"/>
    <w:rsid w:val="00DC44DB"/>
    <w:rsid w:val="00DC4B62"/>
    <w:rsid w:val="00DC516B"/>
    <w:rsid w:val="00DC5EBD"/>
    <w:rsid w:val="00DC6A08"/>
    <w:rsid w:val="00DD0622"/>
    <w:rsid w:val="00DD1497"/>
    <w:rsid w:val="00DD2C97"/>
    <w:rsid w:val="00DD4BE7"/>
    <w:rsid w:val="00DD51B1"/>
    <w:rsid w:val="00DE13A6"/>
    <w:rsid w:val="00DE1B08"/>
    <w:rsid w:val="00DE2FA2"/>
    <w:rsid w:val="00DE39F4"/>
    <w:rsid w:val="00DE50C6"/>
    <w:rsid w:val="00DE6CC7"/>
    <w:rsid w:val="00DF13DB"/>
    <w:rsid w:val="00DF3873"/>
    <w:rsid w:val="00DF38D7"/>
    <w:rsid w:val="00DF4640"/>
    <w:rsid w:val="00DF6A6A"/>
    <w:rsid w:val="00E0064B"/>
    <w:rsid w:val="00E02706"/>
    <w:rsid w:val="00E06290"/>
    <w:rsid w:val="00E113C5"/>
    <w:rsid w:val="00E13195"/>
    <w:rsid w:val="00E15BC0"/>
    <w:rsid w:val="00E216E8"/>
    <w:rsid w:val="00E2398D"/>
    <w:rsid w:val="00E23EFD"/>
    <w:rsid w:val="00E246C9"/>
    <w:rsid w:val="00E2519C"/>
    <w:rsid w:val="00E25F04"/>
    <w:rsid w:val="00E267AE"/>
    <w:rsid w:val="00E26A55"/>
    <w:rsid w:val="00E3361D"/>
    <w:rsid w:val="00E34A18"/>
    <w:rsid w:val="00E377FE"/>
    <w:rsid w:val="00E40C74"/>
    <w:rsid w:val="00E412F0"/>
    <w:rsid w:val="00E416FA"/>
    <w:rsid w:val="00E426AA"/>
    <w:rsid w:val="00E43F56"/>
    <w:rsid w:val="00E50FC1"/>
    <w:rsid w:val="00E53BD7"/>
    <w:rsid w:val="00E54E40"/>
    <w:rsid w:val="00E57200"/>
    <w:rsid w:val="00E57C09"/>
    <w:rsid w:val="00E649FD"/>
    <w:rsid w:val="00E65185"/>
    <w:rsid w:val="00E676D7"/>
    <w:rsid w:val="00E67EC2"/>
    <w:rsid w:val="00E72605"/>
    <w:rsid w:val="00E7306E"/>
    <w:rsid w:val="00E73C66"/>
    <w:rsid w:val="00E74E18"/>
    <w:rsid w:val="00E7534E"/>
    <w:rsid w:val="00E7657B"/>
    <w:rsid w:val="00E771C1"/>
    <w:rsid w:val="00E820E6"/>
    <w:rsid w:val="00E839EE"/>
    <w:rsid w:val="00E84F60"/>
    <w:rsid w:val="00E86CFC"/>
    <w:rsid w:val="00E91076"/>
    <w:rsid w:val="00E918D9"/>
    <w:rsid w:val="00E91C00"/>
    <w:rsid w:val="00E91C9B"/>
    <w:rsid w:val="00E95533"/>
    <w:rsid w:val="00E95B4D"/>
    <w:rsid w:val="00E95E05"/>
    <w:rsid w:val="00E969C9"/>
    <w:rsid w:val="00EA089B"/>
    <w:rsid w:val="00EA48C1"/>
    <w:rsid w:val="00EA5A88"/>
    <w:rsid w:val="00EB7B46"/>
    <w:rsid w:val="00ED219E"/>
    <w:rsid w:val="00ED6C46"/>
    <w:rsid w:val="00EE057F"/>
    <w:rsid w:val="00EE455F"/>
    <w:rsid w:val="00EE4872"/>
    <w:rsid w:val="00EE4BCF"/>
    <w:rsid w:val="00EE775A"/>
    <w:rsid w:val="00EF31C8"/>
    <w:rsid w:val="00EF6CA4"/>
    <w:rsid w:val="00EF6E99"/>
    <w:rsid w:val="00F0024F"/>
    <w:rsid w:val="00F0114B"/>
    <w:rsid w:val="00F02C1D"/>
    <w:rsid w:val="00F0413E"/>
    <w:rsid w:val="00F052AD"/>
    <w:rsid w:val="00F11251"/>
    <w:rsid w:val="00F13B75"/>
    <w:rsid w:val="00F14E00"/>
    <w:rsid w:val="00F17C5F"/>
    <w:rsid w:val="00F20A40"/>
    <w:rsid w:val="00F210CC"/>
    <w:rsid w:val="00F21209"/>
    <w:rsid w:val="00F22A27"/>
    <w:rsid w:val="00F24025"/>
    <w:rsid w:val="00F24E5D"/>
    <w:rsid w:val="00F2646E"/>
    <w:rsid w:val="00F3053C"/>
    <w:rsid w:val="00F310D9"/>
    <w:rsid w:val="00F3337A"/>
    <w:rsid w:val="00F344CE"/>
    <w:rsid w:val="00F351CA"/>
    <w:rsid w:val="00F35398"/>
    <w:rsid w:val="00F4167F"/>
    <w:rsid w:val="00F44A8D"/>
    <w:rsid w:val="00F44ABF"/>
    <w:rsid w:val="00F44E0F"/>
    <w:rsid w:val="00F46A2B"/>
    <w:rsid w:val="00F47416"/>
    <w:rsid w:val="00F47DA3"/>
    <w:rsid w:val="00F51414"/>
    <w:rsid w:val="00F52256"/>
    <w:rsid w:val="00F527A1"/>
    <w:rsid w:val="00F53788"/>
    <w:rsid w:val="00F55611"/>
    <w:rsid w:val="00F63656"/>
    <w:rsid w:val="00F64D1D"/>
    <w:rsid w:val="00F65545"/>
    <w:rsid w:val="00F65869"/>
    <w:rsid w:val="00F65C62"/>
    <w:rsid w:val="00F67243"/>
    <w:rsid w:val="00F71852"/>
    <w:rsid w:val="00F72921"/>
    <w:rsid w:val="00F72E82"/>
    <w:rsid w:val="00F733A3"/>
    <w:rsid w:val="00F74A1D"/>
    <w:rsid w:val="00F75CD8"/>
    <w:rsid w:val="00F75DF9"/>
    <w:rsid w:val="00F76812"/>
    <w:rsid w:val="00F8040F"/>
    <w:rsid w:val="00F84078"/>
    <w:rsid w:val="00F85455"/>
    <w:rsid w:val="00F85AC0"/>
    <w:rsid w:val="00F8610D"/>
    <w:rsid w:val="00F933AE"/>
    <w:rsid w:val="00F959CE"/>
    <w:rsid w:val="00F9783F"/>
    <w:rsid w:val="00F97C0E"/>
    <w:rsid w:val="00FA53C6"/>
    <w:rsid w:val="00FA5593"/>
    <w:rsid w:val="00FB2A06"/>
    <w:rsid w:val="00FB3BBB"/>
    <w:rsid w:val="00FB73B4"/>
    <w:rsid w:val="00FB7FEA"/>
    <w:rsid w:val="00FC4B9C"/>
    <w:rsid w:val="00FC6EF3"/>
    <w:rsid w:val="00FD4C4E"/>
    <w:rsid w:val="00FD5400"/>
    <w:rsid w:val="00FD74E2"/>
    <w:rsid w:val="00FE1BAA"/>
    <w:rsid w:val="00FE2957"/>
    <w:rsid w:val="00FE4909"/>
    <w:rsid w:val="00FE4A23"/>
    <w:rsid w:val="00FE58E3"/>
    <w:rsid w:val="00FE6A03"/>
    <w:rsid w:val="00FF1D50"/>
    <w:rsid w:val="00FF216B"/>
    <w:rsid w:val="00FF2535"/>
    <w:rsid w:val="00FF277E"/>
    <w:rsid w:val="00FF4F30"/>
    <w:rsid w:val="00FF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0C6"/>
    <w:rPr>
      <w:rFonts w:ascii="DIN-Regular" w:eastAsia="MS Mincho" w:hAnsi="DIN-Regular" w:cs="Arial"/>
      <w:szCs w:val="18"/>
      <w:lang w:eastAsia="en-US"/>
    </w:rPr>
  </w:style>
  <w:style w:type="paragraph" w:styleId="Overskrift1">
    <w:name w:val="heading 1"/>
    <w:aliases w:val="Ruter 1"/>
    <w:basedOn w:val="Normal"/>
    <w:next w:val="Normal"/>
    <w:link w:val="Overskrift1Tegn"/>
    <w:uiPriority w:val="99"/>
    <w:qFormat/>
    <w:rsid w:val="00DE50C6"/>
    <w:pPr>
      <w:keepNext/>
      <w:spacing w:before="240" w:after="60"/>
      <w:outlineLvl w:val="0"/>
    </w:pPr>
    <w:rPr>
      <w:rFonts w:ascii="DIN-Medium" w:hAnsi="DIN-Medium"/>
      <w:bCs/>
      <w:sz w:val="26"/>
    </w:rPr>
  </w:style>
  <w:style w:type="paragraph" w:styleId="Overskrift2">
    <w:name w:val="heading 2"/>
    <w:aliases w:val="Ruter 2"/>
    <w:basedOn w:val="Overskrift1"/>
    <w:next w:val="Normal"/>
    <w:link w:val="Overskrift2Tegn"/>
    <w:uiPriority w:val="99"/>
    <w:qFormat/>
    <w:rsid w:val="00112922"/>
    <w:pPr>
      <w:tabs>
        <w:tab w:val="left" w:pos="851"/>
      </w:tabs>
      <w:outlineLvl w:val="1"/>
    </w:pPr>
    <w:rPr>
      <w:sz w:val="22"/>
    </w:rPr>
  </w:style>
  <w:style w:type="paragraph" w:styleId="Overskrift3">
    <w:name w:val="heading 3"/>
    <w:aliases w:val="Ruter 3"/>
    <w:basedOn w:val="Overskrift1"/>
    <w:next w:val="Normal"/>
    <w:link w:val="Overskrift3Tegn"/>
    <w:uiPriority w:val="99"/>
    <w:qFormat/>
    <w:rsid w:val="00DE50C6"/>
    <w:pPr>
      <w:tabs>
        <w:tab w:val="left" w:pos="1985"/>
      </w:tabs>
      <w:outlineLvl w:val="2"/>
    </w:pPr>
    <w:rPr>
      <w:rFonts w:ascii="DIN-RegularItalic" w:hAnsi="DIN-RegularItalic"/>
      <w:sz w:val="22"/>
    </w:rPr>
  </w:style>
  <w:style w:type="paragraph" w:styleId="Overskrift4">
    <w:name w:val="heading 4"/>
    <w:basedOn w:val="Overskrift1"/>
    <w:next w:val="Normal"/>
    <w:link w:val="Overskrift4Tegn"/>
    <w:uiPriority w:val="99"/>
    <w:qFormat/>
    <w:rsid w:val="00CF1A70"/>
    <w:pPr>
      <w:outlineLvl w:val="3"/>
    </w:pPr>
    <w:rPr>
      <w:b/>
    </w:rPr>
  </w:style>
  <w:style w:type="paragraph" w:styleId="Overskrift5">
    <w:name w:val="heading 5"/>
    <w:basedOn w:val="Overskrift4"/>
    <w:next w:val="Normal"/>
    <w:link w:val="Overskrift5Tegn"/>
    <w:uiPriority w:val="99"/>
    <w:qFormat/>
    <w:rsid w:val="00CF1A70"/>
    <w:pPr>
      <w:outlineLvl w:val="4"/>
    </w:pPr>
  </w:style>
  <w:style w:type="paragraph" w:styleId="Overskrift6">
    <w:name w:val="heading 6"/>
    <w:basedOn w:val="Overskrift5"/>
    <w:next w:val="Normal"/>
    <w:link w:val="Overskrift6Tegn"/>
    <w:uiPriority w:val="99"/>
    <w:qFormat/>
    <w:rsid w:val="00CF1A70"/>
    <w:pPr>
      <w:outlineLvl w:val="5"/>
    </w:pPr>
  </w:style>
  <w:style w:type="paragraph" w:styleId="Overskrift7">
    <w:name w:val="heading 7"/>
    <w:basedOn w:val="Overskrift6"/>
    <w:next w:val="Normal"/>
    <w:link w:val="Overskrift7Tegn"/>
    <w:uiPriority w:val="99"/>
    <w:qFormat/>
    <w:rsid w:val="00CF1A70"/>
    <w:pPr>
      <w:outlineLvl w:val="6"/>
    </w:pPr>
  </w:style>
  <w:style w:type="paragraph" w:styleId="Overskrift8">
    <w:name w:val="heading 8"/>
    <w:basedOn w:val="Overskrift7"/>
    <w:next w:val="Normal"/>
    <w:link w:val="Overskrift8Tegn"/>
    <w:uiPriority w:val="99"/>
    <w:qFormat/>
    <w:rsid w:val="00CF1A70"/>
    <w:pPr>
      <w:outlineLvl w:val="7"/>
    </w:pPr>
  </w:style>
  <w:style w:type="paragraph" w:styleId="Overskrift9">
    <w:name w:val="heading 9"/>
    <w:basedOn w:val="Overskrift1"/>
    <w:next w:val="Normal"/>
    <w:link w:val="Overskrift9Tegn"/>
    <w:uiPriority w:val="99"/>
    <w:qFormat/>
    <w:rsid w:val="00CF1A70"/>
    <w:pPr>
      <w:outlineLvl w:val="8"/>
    </w:pPr>
    <w:rPr>
      <w:b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aliases w:val="Ruter 1 Tegn"/>
    <w:basedOn w:val="Standardskriftforavsnitt"/>
    <w:link w:val="Overskrift1"/>
    <w:uiPriority w:val="9"/>
    <w:rsid w:val="00547D09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Overskrift2Tegn">
    <w:name w:val="Overskrift 2 Tegn"/>
    <w:aliases w:val="Ruter 2 Tegn"/>
    <w:basedOn w:val="Standardskriftforavsnitt"/>
    <w:link w:val="Overskrift2"/>
    <w:uiPriority w:val="9"/>
    <w:semiHidden/>
    <w:rsid w:val="00547D09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Overskrift3Tegn">
    <w:name w:val="Overskrift 3 Tegn"/>
    <w:aliases w:val="Ruter 3 Tegn"/>
    <w:basedOn w:val="Standardskriftforavsnitt"/>
    <w:link w:val="Overskrift3"/>
    <w:uiPriority w:val="9"/>
    <w:semiHidden/>
    <w:rsid w:val="00547D09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547D09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547D0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547D09"/>
    <w:rPr>
      <w:rFonts w:asciiTheme="minorHAnsi" w:eastAsiaTheme="minorEastAsia" w:hAnsiTheme="minorHAnsi" w:cstheme="minorBidi"/>
      <w:b/>
      <w:bCs/>
      <w:lang w:eastAsia="en-US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547D09"/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547D09"/>
    <w:rPr>
      <w:rFonts w:asciiTheme="minorHAnsi" w:eastAsiaTheme="minorEastAsia" w:hAnsiTheme="minorHAnsi" w:cstheme="minorBidi"/>
      <w:i/>
      <w:iCs/>
      <w:sz w:val="24"/>
      <w:szCs w:val="24"/>
      <w:lang w:eastAsia="en-US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547D09"/>
    <w:rPr>
      <w:rFonts w:asciiTheme="majorHAnsi" w:eastAsiaTheme="majorEastAsia" w:hAnsiTheme="majorHAnsi" w:cstheme="majorBidi"/>
      <w:lang w:eastAsia="en-US"/>
    </w:rPr>
  </w:style>
  <w:style w:type="paragraph" w:styleId="Brdtekst">
    <w:name w:val="Body Text"/>
    <w:basedOn w:val="Normal"/>
    <w:link w:val="BrdtekstTegn"/>
    <w:uiPriority w:val="99"/>
    <w:rsid w:val="00CF1A70"/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547D09"/>
    <w:rPr>
      <w:rFonts w:ascii="DIN-Regular" w:eastAsia="MS Mincho" w:hAnsi="DIN-Regular" w:cs="Arial"/>
      <w:szCs w:val="18"/>
      <w:lang w:eastAsia="en-US"/>
    </w:rPr>
  </w:style>
  <w:style w:type="paragraph" w:styleId="Topptekst">
    <w:name w:val="header"/>
    <w:basedOn w:val="Normal"/>
    <w:link w:val="TopptekstTegn"/>
    <w:autoRedefine/>
    <w:uiPriority w:val="99"/>
    <w:rsid w:val="002E2AF3"/>
    <w:rPr>
      <w:sz w:val="24"/>
      <w:szCs w:val="24"/>
    </w:rPr>
  </w:style>
  <w:style w:type="character" w:customStyle="1" w:styleId="TopptekstTegn">
    <w:name w:val="Topptekst Tegn"/>
    <w:basedOn w:val="Standardskriftforavsnitt"/>
    <w:link w:val="Topptekst"/>
    <w:uiPriority w:val="99"/>
    <w:locked/>
    <w:rsid w:val="002E2AF3"/>
    <w:rPr>
      <w:rFonts w:ascii="DIN-Regular" w:eastAsia="MS Mincho" w:hAnsi="DIN-Regular" w:cs="Arial"/>
      <w:sz w:val="24"/>
      <w:szCs w:val="24"/>
      <w:lang w:eastAsia="en-US"/>
    </w:rPr>
  </w:style>
  <w:style w:type="paragraph" w:styleId="Bunntekst">
    <w:name w:val="footer"/>
    <w:basedOn w:val="Normal"/>
    <w:link w:val="BunntekstTegn"/>
    <w:autoRedefine/>
    <w:uiPriority w:val="99"/>
    <w:rsid w:val="00393FDD"/>
    <w:pPr>
      <w:tabs>
        <w:tab w:val="right" w:pos="9600"/>
      </w:tabs>
    </w:pPr>
    <w:rPr>
      <w:sz w:val="16"/>
    </w:rPr>
  </w:style>
  <w:style w:type="character" w:customStyle="1" w:styleId="BunntekstTegn">
    <w:name w:val="Bunntekst Tegn"/>
    <w:basedOn w:val="Standardskriftforavsnitt"/>
    <w:link w:val="Bunntekst"/>
    <w:uiPriority w:val="99"/>
    <w:locked/>
    <w:rsid w:val="005A1FA7"/>
    <w:rPr>
      <w:rFonts w:ascii="DIN-Regular" w:eastAsia="MS Mincho" w:hAnsi="DIN-Regular" w:cs="Arial"/>
      <w:sz w:val="18"/>
      <w:szCs w:val="18"/>
      <w:lang w:eastAsia="en-US"/>
    </w:rPr>
  </w:style>
  <w:style w:type="paragraph" w:styleId="Tittel">
    <w:name w:val="Title"/>
    <w:basedOn w:val="Normal"/>
    <w:link w:val="TittelTegn"/>
    <w:uiPriority w:val="99"/>
    <w:qFormat/>
    <w:rsid w:val="00135D7A"/>
    <w:pPr>
      <w:spacing w:before="240" w:after="60"/>
      <w:outlineLvl w:val="0"/>
    </w:pPr>
    <w:rPr>
      <w:b/>
      <w:bCs/>
      <w:kern w:val="28"/>
      <w:sz w:val="28"/>
      <w:szCs w:val="32"/>
    </w:rPr>
  </w:style>
  <w:style w:type="character" w:customStyle="1" w:styleId="TittelTegn">
    <w:name w:val="Tittel Tegn"/>
    <w:basedOn w:val="Standardskriftforavsnitt"/>
    <w:link w:val="Tittel"/>
    <w:uiPriority w:val="10"/>
    <w:rsid w:val="00547D09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Bobletekst">
    <w:name w:val="Balloon Text"/>
    <w:basedOn w:val="Normal"/>
    <w:link w:val="BobletekstTegn"/>
    <w:uiPriority w:val="99"/>
    <w:semiHidden/>
    <w:rsid w:val="00CF1A70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47D09"/>
    <w:rPr>
      <w:rFonts w:eastAsia="MS Mincho" w:cs="Arial"/>
      <w:sz w:val="0"/>
      <w:szCs w:val="0"/>
      <w:lang w:eastAsia="en-US"/>
    </w:rPr>
  </w:style>
  <w:style w:type="table" w:styleId="Tabellrutenett">
    <w:name w:val="Table Grid"/>
    <w:basedOn w:val="Vanligtabell"/>
    <w:rsid w:val="006B434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jenummer">
    <w:name w:val="line number"/>
    <w:basedOn w:val="Standardskriftforavsnitt"/>
    <w:uiPriority w:val="99"/>
    <w:rsid w:val="00173C3D"/>
    <w:rPr>
      <w:rFonts w:cs="Times New Roman"/>
    </w:rPr>
  </w:style>
  <w:style w:type="paragraph" w:styleId="Listeavsnitt">
    <w:name w:val="List Paragraph"/>
    <w:basedOn w:val="Normal"/>
    <w:uiPriority w:val="34"/>
    <w:qFormat/>
    <w:rsid w:val="006B523F"/>
    <w:pPr>
      <w:ind w:left="720"/>
      <w:contextualSpacing/>
    </w:pPr>
  </w:style>
  <w:style w:type="paragraph" w:customStyle="1" w:styleId="tag">
    <w:name w:val="tag"/>
    <w:basedOn w:val="Normal"/>
    <w:uiPriority w:val="99"/>
    <w:rsid w:val="009435FB"/>
    <w:pPr>
      <w:spacing w:line="179" w:lineRule="atLeast"/>
    </w:pPr>
    <w:rPr>
      <w:rFonts w:ascii="Arial" w:eastAsia="Times New Roman" w:hAnsi="Arial"/>
      <w:b/>
      <w:bCs/>
      <w:smallCaps/>
      <w:color w:val="FFFFFF"/>
      <w:sz w:val="12"/>
      <w:szCs w:val="12"/>
      <w:lang w:eastAsia="nb-NO"/>
    </w:rPr>
  </w:style>
  <w:style w:type="character" w:styleId="Hyperkobling">
    <w:name w:val="Hyperlink"/>
    <w:basedOn w:val="Standardskriftforavsnitt"/>
    <w:uiPriority w:val="99"/>
    <w:rsid w:val="009435FB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0691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Default">
    <w:name w:val="Default"/>
    <w:rsid w:val="00E0064B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0C6"/>
    <w:rPr>
      <w:rFonts w:ascii="DIN-Regular" w:eastAsia="MS Mincho" w:hAnsi="DIN-Regular" w:cs="Arial"/>
      <w:szCs w:val="18"/>
      <w:lang w:eastAsia="en-US"/>
    </w:rPr>
  </w:style>
  <w:style w:type="paragraph" w:styleId="Overskrift1">
    <w:name w:val="heading 1"/>
    <w:aliases w:val="Ruter 1"/>
    <w:basedOn w:val="Normal"/>
    <w:next w:val="Normal"/>
    <w:link w:val="Overskrift1Tegn"/>
    <w:uiPriority w:val="99"/>
    <w:qFormat/>
    <w:rsid w:val="00DE50C6"/>
    <w:pPr>
      <w:keepNext/>
      <w:spacing w:before="240" w:after="60"/>
      <w:outlineLvl w:val="0"/>
    </w:pPr>
    <w:rPr>
      <w:rFonts w:ascii="DIN-Medium" w:hAnsi="DIN-Medium"/>
      <w:bCs/>
      <w:sz w:val="26"/>
    </w:rPr>
  </w:style>
  <w:style w:type="paragraph" w:styleId="Overskrift2">
    <w:name w:val="heading 2"/>
    <w:aliases w:val="Ruter 2"/>
    <w:basedOn w:val="Overskrift1"/>
    <w:next w:val="Normal"/>
    <w:link w:val="Overskrift2Tegn"/>
    <w:uiPriority w:val="99"/>
    <w:qFormat/>
    <w:rsid w:val="00112922"/>
    <w:pPr>
      <w:tabs>
        <w:tab w:val="left" w:pos="851"/>
      </w:tabs>
      <w:outlineLvl w:val="1"/>
    </w:pPr>
    <w:rPr>
      <w:sz w:val="22"/>
    </w:rPr>
  </w:style>
  <w:style w:type="paragraph" w:styleId="Overskrift3">
    <w:name w:val="heading 3"/>
    <w:aliases w:val="Ruter 3"/>
    <w:basedOn w:val="Overskrift1"/>
    <w:next w:val="Normal"/>
    <w:link w:val="Overskrift3Tegn"/>
    <w:uiPriority w:val="99"/>
    <w:qFormat/>
    <w:rsid w:val="00DE50C6"/>
    <w:pPr>
      <w:tabs>
        <w:tab w:val="left" w:pos="1985"/>
      </w:tabs>
      <w:outlineLvl w:val="2"/>
    </w:pPr>
    <w:rPr>
      <w:rFonts w:ascii="DIN-RegularItalic" w:hAnsi="DIN-RegularItalic"/>
      <w:sz w:val="22"/>
    </w:rPr>
  </w:style>
  <w:style w:type="paragraph" w:styleId="Overskrift4">
    <w:name w:val="heading 4"/>
    <w:basedOn w:val="Overskrift1"/>
    <w:next w:val="Normal"/>
    <w:link w:val="Overskrift4Tegn"/>
    <w:uiPriority w:val="99"/>
    <w:qFormat/>
    <w:rsid w:val="00CF1A70"/>
    <w:pPr>
      <w:outlineLvl w:val="3"/>
    </w:pPr>
    <w:rPr>
      <w:b/>
    </w:rPr>
  </w:style>
  <w:style w:type="paragraph" w:styleId="Overskrift5">
    <w:name w:val="heading 5"/>
    <w:basedOn w:val="Overskrift4"/>
    <w:next w:val="Normal"/>
    <w:link w:val="Overskrift5Tegn"/>
    <w:uiPriority w:val="99"/>
    <w:qFormat/>
    <w:rsid w:val="00CF1A70"/>
    <w:pPr>
      <w:outlineLvl w:val="4"/>
    </w:pPr>
  </w:style>
  <w:style w:type="paragraph" w:styleId="Overskrift6">
    <w:name w:val="heading 6"/>
    <w:basedOn w:val="Overskrift5"/>
    <w:next w:val="Normal"/>
    <w:link w:val="Overskrift6Tegn"/>
    <w:uiPriority w:val="99"/>
    <w:qFormat/>
    <w:rsid w:val="00CF1A70"/>
    <w:pPr>
      <w:outlineLvl w:val="5"/>
    </w:pPr>
  </w:style>
  <w:style w:type="paragraph" w:styleId="Overskrift7">
    <w:name w:val="heading 7"/>
    <w:basedOn w:val="Overskrift6"/>
    <w:next w:val="Normal"/>
    <w:link w:val="Overskrift7Tegn"/>
    <w:uiPriority w:val="99"/>
    <w:qFormat/>
    <w:rsid w:val="00CF1A70"/>
    <w:pPr>
      <w:outlineLvl w:val="6"/>
    </w:pPr>
  </w:style>
  <w:style w:type="paragraph" w:styleId="Overskrift8">
    <w:name w:val="heading 8"/>
    <w:basedOn w:val="Overskrift7"/>
    <w:next w:val="Normal"/>
    <w:link w:val="Overskrift8Tegn"/>
    <w:uiPriority w:val="99"/>
    <w:qFormat/>
    <w:rsid w:val="00CF1A70"/>
    <w:pPr>
      <w:outlineLvl w:val="7"/>
    </w:pPr>
  </w:style>
  <w:style w:type="paragraph" w:styleId="Overskrift9">
    <w:name w:val="heading 9"/>
    <w:basedOn w:val="Overskrift1"/>
    <w:next w:val="Normal"/>
    <w:link w:val="Overskrift9Tegn"/>
    <w:uiPriority w:val="99"/>
    <w:qFormat/>
    <w:rsid w:val="00CF1A70"/>
    <w:pPr>
      <w:outlineLvl w:val="8"/>
    </w:pPr>
    <w:rPr>
      <w:b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aliases w:val="Ruter 1 Tegn"/>
    <w:basedOn w:val="Standardskriftforavsnitt"/>
    <w:link w:val="Overskrift1"/>
    <w:uiPriority w:val="9"/>
    <w:rsid w:val="00547D09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Overskrift2Tegn">
    <w:name w:val="Overskrift 2 Tegn"/>
    <w:aliases w:val="Ruter 2 Tegn"/>
    <w:basedOn w:val="Standardskriftforavsnitt"/>
    <w:link w:val="Overskrift2"/>
    <w:uiPriority w:val="9"/>
    <w:semiHidden/>
    <w:rsid w:val="00547D09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Overskrift3Tegn">
    <w:name w:val="Overskrift 3 Tegn"/>
    <w:aliases w:val="Ruter 3 Tegn"/>
    <w:basedOn w:val="Standardskriftforavsnitt"/>
    <w:link w:val="Overskrift3"/>
    <w:uiPriority w:val="9"/>
    <w:semiHidden/>
    <w:rsid w:val="00547D09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547D09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547D0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547D09"/>
    <w:rPr>
      <w:rFonts w:asciiTheme="minorHAnsi" w:eastAsiaTheme="minorEastAsia" w:hAnsiTheme="minorHAnsi" w:cstheme="minorBidi"/>
      <w:b/>
      <w:bCs/>
      <w:lang w:eastAsia="en-US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547D09"/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547D09"/>
    <w:rPr>
      <w:rFonts w:asciiTheme="minorHAnsi" w:eastAsiaTheme="minorEastAsia" w:hAnsiTheme="minorHAnsi" w:cstheme="minorBidi"/>
      <w:i/>
      <w:iCs/>
      <w:sz w:val="24"/>
      <w:szCs w:val="24"/>
      <w:lang w:eastAsia="en-US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547D09"/>
    <w:rPr>
      <w:rFonts w:asciiTheme="majorHAnsi" w:eastAsiaTheme="majorEastAsia" w:hAnsiTheme="majorHAnsi" w:cstheme="majorBidi"/>
      <w:lang w:eastAsia="en-US"/>
    </w:rPr>
  </w:style>
  <w:style w:type="paragraph" w:styleId="Brdtekst">
    <w:name w:val="Body Text"/>
    <w:basedOn w:val="Normal"/>
    <w:link w:val="BrdtekstTegn"/>
    <w:uiPriority w:val="99"/>
    <w:rsid w:val="00CF1A70"/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547D09"/>
    <w:rPr>
      <w:rFonts w:ascii="DIN-Regular" w:eastAsia="MS Mincho" w:hAnsi="DIN-Regular" w:cs="Arial"/>
      <w:szCs w:val="18"/>
      <w:lang w:eastAsia="en-US"/>
    </w:rPr>
  </w:style>
  <w:style w:type="paragraph" w:styleId="Topptekst">
    <w:name w:val="header"/>
    <w:basedOn w:val="Normal"/>
    <w:link w:val="TopptekstTegn"/>
    <w:autoRedefine/>
    <w:uiPriority w:val="99"/>
    <w:rsid w:val="002E2AF3"/>
    <w:rPr>
      <w:sz w:val="24"/>
      <w:szCs w:val="24"/>
    </w:rPr>
  </w:style>
  <w:style w:type="character" w:customStyle="1" w:styleId="TopptekstTegn">
    <w:name w:val="Topptekst Tegn"/>
    <w:basedOn w:val="Standardskriftforavsnitt"/>
    <w:link w:val="Topptekst"/>
    <w:uiPriority w:val="99"/>
    <w:locked/>
    <w:rsid w:val="002E2AF3"/>
    <w:rPr>
      <w:rFonts w:ascii="DIN-Regular" w:eastAsia="MS Mincho" w:hAnsi="DIN-Regular" w:cs="Arial"/>
      <w:sz w:val="24"/>
      <w:szCs w:val="24"/>
      <w:lang w:eastAsia="en-US"/>
    </w:rPr>
  </w:style>
  <w:style w:type="paragraph" w:styleId="Bunntekst">
    <w:name w:val="footer"/>
    <w:basedOn w:val="Normal"/>
    <w:link w:val="BunntekstTegn"/>
    <w:autoRedefine/>
    <w:uiPriority w:val="99"/>
    <w:rsid w:val="00393FDD"/>
    <w:pPr>
      <w:tabs>
        <w:tab w:val="right" w:pos="9600"/>
      </w:tabs>
    </w:pPr>
    <w:rPr>
      <w:sz w:val="16"/>
    </w:rPr>
  </w:style>
  <w:style w:type="character" w:customStyle="1" w:styleId="BunntekstTegn">
    <w:name w:val="Bunntekst Tegn"/>
    <w:basedOn w:val="Standardskriftforavsnitt"/>
    <w:link w:val="Bunntekst"/>
    <w:uiPriority w:val="99"/>
    <w:locked/>
    <w:rsid w:val="005A1FA7"/>
    <w:rPr>
      <w:rFonts w:ascii="DIN-Regular" w:eastAsia="MS Mincho" w:hAnsi="DIN-Regular" w:cs="Arial"/>
      <w:sz w:val="18"/>
      <w:szCs w:val="18"/>
      <w:lang w:eastAsia="en-US"/>
    </w:rPr>
  </w:style>
  <w:style w:type="paragraph" w:styleId="Tittel">
    <w:name w:val="Title"/>
    <w:basedOn w:val="Normal"/>
    <w:link w:val="TittelTegn"/>
    <w:uiPriority w:val="99"/>
    <w:qFormat/>
    <w:rsid w:val="00135D7A"/>
    <w:pPr>
      <w:spacing w:before="240" w:after="60"/>
      <w:outlineLvl w:val="0"/>
    </w:pPr>
    <w:rPr>
      <w:b/>
      <w:bCs/>
      <w:kern w:val="28"/>
      <w:sz w:val="28"/>
      <w:szCs w:val="32"/>
    </w:rPr>
  </w:style>
  <w:style w:type="character" w:customStyle="1" w:styleId="TittelTegn">
    <w:name w:val="Tittel Tegn"/>
    <w:basedOn w:val="Standardskriftforavsnitt"/>
    <w:link w:val="Tittel"/>
    <w:uiPriority w:val="10"/>
    <w:rsid w:val="00547D09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Bobletekst">
    <w:name w:val="Balloon Text"/>
    <w:basedOn w:val="Normal"/>
    <w:link w:val="BobletekstTegn"/>
    <w:uiPriority w:val="99"/>
    <w:semiHidden/>
    <w:rsid w:val="00CF1A70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47D09"/>
    <w:rPr>
      <w:rFonts w:eastAsia="MS Mincho" w:cs="Arial"/>
      <w:sz w:val="0"/>
      <w:szCs w:val="0"/>
      <w:lang w:eastAsia="en-US"/>
    </w:rPr>
  </w:style>
  <w:style w:type="table" w:styleId="Tabellrutenett">
    <w:name w:val="Table Grid"/>
    <w:basedOn w:val="Vanligtabell"/>
    <w:rsid w:val="006B434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jenummer">
    <w:name w:val="line number"/>
    <w:basedOn w:val="Standardskriftforavsnitt"/>
    <w:uiPriority w:val="99"/>
    <w:rsid w:val="00173C3D"/>
    <w:rPr>
      <w:rFonts w:cs="Times New Roman"/>
    </w:rPr>
  </w:style>
  <w:style w:type="paragraph" w:styleId="Listeavsnitt">
    <w:name w:val="List Paragraph"/>
    <w:basedOn w:val="Normal"/>
    <w:uiPriority w:val="34"/>
    <w:qFormat/>
    <w:rsid w:val="006B523F"/>
    <w:pPr>
      <w:ind w:left="720"/>
      <w:contextualSpacing/>
    </w:pPr>
  </w:style>
  <w:style w:type="paragraph" w:customStyle="1" w:styleId="tag">
    <w:name w:val="tag"/>
    <w:basedOn w:val="Normal"/>
    <w:uiPriority w:val="99"/>
    <w:rsid w:val="009435FB"/>
    <w:pPr>
      <w:spacing w:line="179" w:lineRule="atLeast"/>
    </w:pPr>
    <w:rPr>
      <w:rFonts w:ascii="Arial" w:eastAsia="Times New Roman" w:hAnsi="Arial"/>
      <w:b/>
      <w:bCs/>
      <w:smallCaps/>
      <w:color w:val="FFFFFF"/>
      <w:sz w:val="12"/>
      <w:szCs w:val="12"/>
      <w:lang w:eastAsia="nb-NO"/>
    </w:rPr>
  </w:style>
  <w:style w:type="character" w:styleId="Hyperkobling">
    <w:name w:val="Hyperlink"/>
    <w:basedOn w:val="Standardskriftforavsnitt"/>
    <w:uiPriority w:val="99"/>
    <w:rsid w:val="009435FB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0691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Default">
    <w:name w:val="Default"/>
    <w:rsid w:val="00E0064B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7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6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e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DocumentCategory xmlns="524bd058-01b9-4e17-a7e2-62df03e27952">2</DocumentCategory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øtereferat" ma:contentTypeID="0x01010002B0DA33A8257E46B28A943479C3737607007413B0DCD150174AA74CEF2C563C73F9" ma:contentTypeVersion="7" ma:contentTypeDescription="" ma:contentTypeScope="" ma:versionID="64f68747c07b76382bc3fe348f415070">
  <xsd:schema xmlns:xsd="http://www.w3.org/2001/XMLSchema" xmlns:p="http://schemas.microsoft.com/office/2006/metadata/properties" xmlns:ns2="524bd058-01b9-4e17-a7e2-62df03e27952" targetNamespace="http://schemas.microsoft.com/office/2006/metadata/properties" ma:root="true" ma:fieldsID="a15f1df9abd88626fc5c7d443f7f030a" ns2:_="">
    <xsd:import namespace="524bd058-01b9-4e17-a7e2-62df03e27952"/>
    <xsd:element name="properties">
      <xsd:complexType>
        <xsd:sequence>
          <xsd:element name="documentManagement">
            <xsd:complexType>
              <xsd:all>
                <xsd:element ref="ns2:DocumentCategory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524bd058-01b9-4e17-a7e2-62df03e27952" elementFormDefault="qualified">
    <xsd:import namespace="http://schemas.microsoft.com/office/2006/documentManagement/types"/>
    <xsd:element name="DocumentCategory" ma:index="8" ma:displayName="DocumentCategory" ma:list="{8a471a5c-df78-4500-909b-240742298a6e}" ma:internalName="DocumentCategory" ma:showField="Title" ma:web="524bd058-01b9-4e17-a7e2-62df03e27952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9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C88E8C-91F8-4C5E-A2DC-E408ED8F4902}">
  <ds:schemaRefs>
    <ds:schemaRef ds:uri="524bd058-01b9-4e17-a7e2-62df03e27952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dcmitype/"/>
    <ds:schemaRef ds:uri="http://www.w3.org/XML/1998/namespace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4EC2EBB3-082A-48A9-8C55-48DA600DEE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D2F321-3C92-425F-BB5E-31BD48A7F3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4bd058-01b9-4e17-a7e2-62df03e2795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80589FDD-4FFD-486B-A498-7CA7B41AB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3150</Words>
  <Characters>16701</Characters>
  <Application>Microsoft Office Word</Application>
  <DocSecurity>4</DocSecurity>
  <Lines>139</Lines>
  <Paragraphs>39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Møtereferat dialogkonferanse</vt:lpstr>
      <vt:lpstr>Møtereferat dialogkonferanse</vt:lpstr>
    </vt:vector>
  </TitlesOfParts>
  <Company>Ruter As</Company>
  <LinksUpToDate>false</LinksUpToDate>
  <CharactersWithSpaces>19812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Møtereferat dialogkonferanse</dc:title>
  <dc:creator>浴慫汲敳nMM12</dc:creator>
  <cp:keywords>Versjon 8</cp:keywords>
  <cp:lastModifiedBy>Lise Marie Johansen</cp:lastModifiedBy>
  <cp:revision>2</cp:revision>
  <cp:lastPrinted>2013-11-27T07:57:00Z</cp:lastPrinted>
  <dcterms:created xsi:type="dcterms:W3CDTF">2013-12-02T09:36:00Z</dcterms:created>
  <dcterms:modified xsi:type="dcterms:W3CDTF">2013-12-02T09:36:00Z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vdeling">
    <vt:lpwstr>60</vt:lpwstr>
  </property>
  <property fmtid="{D5CDD505-2E9C-101B-9397-08002B2CF9AE}" pid="3" name="Lno">
    <vt:lpwstr>00541</vt:lpwstr>
  </property>
  <property fmtid="{D5CDD505-2E9C-101B-9397-08002B2CF9AE}" pid="4" name="Init">
    <vt:lpwstr>HST</vt:lpwstr>
  </property>
  <property fmtid="{D5CDD505-2E9C-101B-9397-08002B2CF9AE}" pid="5" name="Filsti">
    <vt:lpwstr>\\Srv-sl-os02.sl-lokaltrafikk.no\felles\Mal-inifil\</vt:lpwstr>
  </property>
  <property fmtid="{D5CDD505-2E9C-101B-9397-08002B2CF9AE}" pid="6" name="Firma">
    <vt:lpwstr>Ruter As</vt:lpwstr>
  </property>
  <property fmtid="{D5CDD505-2E9C-101B-9397-08002B2CF9AE}" pid="7" name="Avd">
    <vt:lpwstr/>
  </property>
  <property fmtid="{D5CDD505-2E9C-101B-9397-08002B2CF9AE}" pid="8" name="Adr">
    <vt:lpwstr>Dronningens gate 40</vt:lpwstr>
  </property>
  <property fmtid="{D5CDD505-2E9C-101B-9397-08002B2CF9AE}" pid="9" name="Adr2">
    <vt:lpwstr>Postboks 1030 Sentrum</vt:lpwstr>
  </property>
  <property fmtid="{D5CDD505-2E9C-101B-9397-08002B2CF9AE}" pid="10" name="Pnr">
    <vt:lpwstr>NO-0104</vt:lpwstr>
  </property>
  <property fmtid="{D5CDD505-2E9C-101B-9397-08002B2CF9AE}" pid="11" name="Psted">
    <vt:lpwstr>Oslo</vt:lpwstr>
  </property>
  <property fmtid="{D5CDD505-2E9C-101B-9397-08002B2CF9AE}" pid="12" name="Tlf">
    <vt:lpwstr>+47 400 06 700</vt:lpwstr>
  </property>
  <property fmtid="{D5CDD505-2E9C-101B-9397-08002B2CF9AE}" pid="13" name="Faks">
    <vt:lpwstr>+47 400 06 701</vt:lpwstr>
  </property>
  <property fmtid="{D5CDD505-2E9C-101B-9397-08002B2CF9AE}" pid="14" name="Bank">
    <vt:lpwstr>6005.06.39560</vt:lpwstr>
  </property>
  <property fmtid="{D5CDD505-2E9C-101B-9397-08002B2CF9AE}" pid="15" name="OrgNr">
    <vt:lpwstr>NO 991 609 407 MVA</vt:lpwstr>
  </property>
  <property fmtid="{D5CDD505-2E9C-101B-9397-08002B2CF9AE}" pid="16" name="Fra">
    <vt:lpwstr>H. Tovseth</vt:lpwstr>
  </property>
  <property fmtid="{D5CDD505-2E9C-101B-9397-08002B2CF9AE}" pid="17" name="Til">
    <vt:lpwstr/>
  </property>
  <property fmtid="{D5CDD505-2E9C-101B-9397-08002B2CF9AE}" pid="18" name="Att">
    <vt:lpwstr/>
  </property>
  <property fmtid="{D5CDD505-2E9C-101B-9397-08002B2CF9AE}" pid="19" name="Overskrift">
    <vt:lpwstr/>
  </property>
  <property fmtid="{D5CDD505-2E9C-101B-9397-08002B2CF9AE}" pid="20" name="Dato">
    <vt:lpwstr>27.05.2008</vt:lpwstr>
  </property>
  <property fmtid="{D5CDD505-2E9C-101B-9397-08002B2CF9AE}" pid="21" name="Dref">
    <vt:lpwstr/>
  </property>
  <property fmtid="{D5CDD505-2E9C-101B-9397-08002B2CF9AE}" pid="22" name="Vref">
    <vt:lpwstr>U/60/00541/HST</vt:lpwstr>
  </property>
  <property fmtid="{D5CDD505-2E9C-101B-9397-08002B2CF9AE}" pid="23" name="Offentlighet">
    <vt:lpwstr/>
  </property>
  <property fmtid="{D5CDD505-2E9C-101B-9397-08002B2CF9AE}" pid="24" name="MergeDataFile">
    <vt:lpwstr>\\fil-rt-os01.sl-lokaltrafikk.no\S_Personlig$\TMKarlsen\ePhorte\60317_DOCX.XML</vt:lpwstr>
  </property>
  <property fmtid="{D5CDD505-2E9C-101B-9397-08002B2CF9AE}" pid="25" name="CheckInType">
    <vt:lpwstr/>
  </property>
  <property fmtid="{D5CDD505-2E9C-101B-9397-08002B2CF9AE}" pid="26" name="CheckInDocForm">
    <vt:lpwstr>http://app-rt-os03/EphorteWeb/shared/aspx/Default/SPCheckinDoc.aspx</vt:lpwstr>
  </property>
  <property fmtid="{D5CDD505-2E9C-101B-9397-08002B2CF9AE}" pid="27" name="DokType">
    <vt:lpwstr>X</vt:lpwstr>
  </property>
  <property fmtid="{D5CDD505-2E9C-101B-9397-08002B2CF9AE}" pid="28" name="DokID">
    <vt:i4>60836</vt:i4>
  </property>
  <property fmtid="{D5CDD505-2E9C-101B-9397-08002B2CF9AE}" pid="29" name="Versjon">
    <vt:i4>1</vt:i4>
  </property>
  <property fmtid="{D5CDD505-2E9C-101B-9397-08002B2CF9AE}" pid="30" name="Variant">
    <vt:lpwstr>P</vt:lpwstr>
  </property>
  <property fmtid="{D5CDD505-2E9C-101B-9397-08002B2CF9AE}" pid="31" name="OpenMode">
    <vt:lpwstr>MergeDoc</vt:lpwstr>
  </property>
  <property fmtid="{D5CDD505-2E9C-101B-9397-08002B2CF9AE}" pid="32" name="CurrentUrl">
    <vt:lpwstr>http%3a%2f%2fesp.ruter.no%2f_layouts%2fGeckoEphorteJournalpost%2fCompleteDocument.aspx</vt:lpwstr>
  </property>
  <property fmtid="{D5CDD505-2E9C-101B-9397-08002B2CF9AE}" pid="33" name="WindowName">
    <vt:lpwstr/>
  </property>
  <property fmtid="{D5CDD505-2E9C-101B-9397-08002B2CF9AE}" pid="34" name="FileName">
    <vt:lpwstr>%5c%5cfil-rt-os01.sl-lokaltrafikk.no%5cS_Personlig%24%5cTMKarlsen%5cePhorte%5c60317.DOCX</vt:lpwstr>
  </property>
  <property fmtid="{D5CDD505-2E9C-101B-9397-08002B2CF9AE}" pid="35" name="LinkId">
    <vt:i4>51208</vt:i4>
  </property>
  <property fmtid="{D5CDD505-2E9C-101B-9397-08002B2CF9AE}" pid="36" name="ContentTypeId">
    <vt:lpwstr>0x01010002B0DA33A8257E46B28A943479C3737607007413B0DCD150174AA74CEF2C563C73F9</vt:lpwstr>
  </property>
</Properties>
</file>