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A8779" w14:textId="5CECA912" w:rsidR="00C30C7C" w:rsidRPr="007B08C4" w:rsidRDefault="000F6E60" w:rsidP="003F36EA">
      <w:pPr>
        <w:ind w:left="705" w:hanging="70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</w:t>
      </w:r>
      <w:r w:rsidR="003F36EA" w:rsidRPr="007B08C4">
        <w:rPr>
          <w:rFonts w:ascii="Arial" w:hAnsi="Arial"/>
          <w:sz w:val="24"/>
          <w:szCs w:val="24"/>
        </w:rPr>
        <w:t xml:space="preserve">il: </w:t>
      </w:r>
      <w:r w:rsidR="003F36EA" w:rsidRPr="007B08C4">
        <w:rPr>
          <w:rFonts w:ascii="Arial" w:hAnsi="Arial"/>
          <w:sz w:val="24"/>
          <w:szCs w:val="24"/>
        </w:rPr>
        <w:tab/>
      </w:r>
      <w:r w:rsidR="004C6CEF" w:rsidRPr="007B08C4">
        <w:rPr>
          <w:rFonts w:ascii="Arial" w:hAnsi="Arial"/>
          <w:sz w:val="24"/>
          <w:szCs w:val="24"/>
        </w:rPr>
        <w:t>Bussoperatører</w:t>
      </w:r>
      <w:r w:rsidR="00951F04" w:rsidRPr="007B08C4">
        <w:rPr>
          <w:rFonts w:ascii="Arial" w:hAnsi="Arial"/>
          <w:sz w:val="24"/>
          <w:szCs w:val="24"/>
        </w:rPr>
        <w:t>,</w:t>
      </w:r>
      <w:r w:rsidR="00FD4629" w:rsidRPr="007B08C4">
        <w:rPr>
          <w:rFonts w:ascii="Arial" w:hAnsi="Arial"/>
          <w:sz w:val="24"/>
          <w:szCs w:val="24"/>
        </w:rPr>
        <w:t xml:space="preserve"> </w:t>
      </w:r>
      <w:r w:rsidR="008148BA" w:rsidRPr="007B08C4">
        <w:rPr>
          <w:rFonts w:ascii="Arial" w:hAnsi="Arial"/>
          <w:sz w:val="24"/>
          <w:szCs w:val="24"/>
        </w:rPr>
        <w:t>Min</w:t>
      </w:r>
      <w:r w:rsidR="00951F04" w:rsidRPr="007B08C4">
        <w:rPr>
          <w:rFonts w:ascii="Arial" w:hAnsi="Arial"/>
          <w:sz w:val="24"/>
          <w:szCs w:val="24"/>
        </w:rPr>
        <w:t>i</w:t>
      </w:r>
      <w:r w:rsidR="001B52E4" w:rsidRPr="007B08C4">
        <w:rPr>
          <w:rFonts w:ascii="Arial" w:hAnsi="Arial"/>
          <w:sz w:val="24"/>
          <w:szCs w:val="24"/>
        </w:rPr>
        <w:t>buss operatører</w:t>
      </w:r>
      <w:r w:rsidR="007B08C4">
        <w:rPr>
          <w:rFonts w:ascii="Arial" w:hAnsi="Arial"/>
          <w:sz w:val="24"/>
          <w:szCs w:val="24"/>
        </w:rPr>
        <w:t>, Bussprodusenter</w:t>
      </w:r>
      <w:r w:rsidR="001B52E4" w:rsidRPr="007B08C4">
        <w:rPr>
          <w:rFonts w:ascii="Arial" w:hAnsi="Arial"/>
          <w:sz w:val="24"/>
          <w:szCs w:val="24"/>
        </w:rPr>
        <w:t xml:space="preserve"> </w:t>
      </w:r>
    </w:p>
    <w:p w14:paraId="1CDBEAC6" w14:textId="77777777" w:rsidR="003F36EA" w:rsidRPr="007B08C4" w:rsidRDefault="003F36EA" w:rsidP="003F36EA">
      <w:pPr>
        <w:rPr>
          <w:rFonts w:ascii="Arial" w:hAnsi="Arial"/>
          <w:sz w:val="24"/>
          <w:szCs w:val="24"/>
        </w:rPr>
      </w:pPr>
      <w:r w:rsidRPr="007B08C4">
        <w:rPr>
          <w:rFonts w:ascii="Arial" w:hAnsi="Arial"/>
          <w:sz w:val="24"/>
          <w:szCs w:val="24"/>
        </w:rPr>
        <w:t xml:space="preserve">Fra: </w:t>
      </w:r>
      <w:r w:rsidRPr="007B08C4">
        <w:rPr>
          <w:rFonts w:ascii="Arial" w:hAnsi="Arial"/>
          <w:sz w:val="24"/>
          <w:szCs w:val="24"/>
        </w:rPr>
        <w:tab/>
        <w:t>Ruter As</w:t>
      </w:r>
    </w:p>
    <w:p w14:paraId="3BCA8226" w14:textId="77777777" w:rsidR="003F36EA" w:rsidRDefault="003F36EA" w:rsidP="00D56610">
      <w:pPr>
        <w:widowControl w:val="0"/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20" w:after="120"/>
        <w:ind w:right="561"/>
        <w:rPr>
          <w:rFonts w:ascii="Cambria" w:hAnsi="Cambria" w:cs="Cambria"/>
          <w:sz w:val="24"/>
          <w:szCs w:val="24"/>
        </w:rPr>
      </w:pPr>
      <w:bookmarkStart w:id="0" w:name="OLE_LINK1"/>
      <w:r w:rsidRPr="003F36EA">
        <w:rPr>
          <w:rFonts w:ascii="Cambria" w:hAnsi="Cambria" w:cs="Cambria"/>
          <w:b/>
          <w:color w:val="258AC7"/>
          <w:sz w:val="40"/>
          <w:szCs w:val="36"/>
        </w:rPr>
        <w:t>Invitasjon til dialog</w:t>
      </w:r>
      <w:r w:rsidR="00A56D22">
        <w:rPr>
          <w:rFonts w:ascii="Cambria" w:hAnsi="Cambria" w:cs="Cambria"/>
          <w:b/>
          <w:color w:val="258AC7"/>
          <w:sz w:val="40"/>
          <w:szCs w:val="36"/>
        </w:rPr>
        <w:t>konferanse</w:t>
      </w:r>
      <w:r w:rsidRPr="003F36EA">
        <w:rPr>
          <w:rFonts w:ascii="Cambria" w:hAnsi="Cambria" w:cs="Cambria"/>
          <w:b/>
          <w:color w:val="258AC7"/>
          <w:sz w:val="40"/>
          <w:szCs w:val="36"/>
        </w:rPr>
        <w:t xml:space="preserve"> </w:t>
      </w:r>
      <w:r w:rsidR="004C6CEF" w:rsidRPr="003F36EA">
        <w:rPr>
          <w:rFonts w:ascii="Cambria" w:hAnsi="Cambria" w:cs="Cambria"/>
          <w:b/>
          <w:color w:val="258AC7"/>
          <w:sz w:val="40"/>
          <w:szCs w:val="36"/>
        </w:rPr>
        <w:t xml:space="preserve">om </w:t>
      </w:r>
      <w:r w:rsidR="00BC0164">
        <w:rPr>
          <w:rFonts w:ascii="Cambria" w:hAnsi="Cambria" w:cs="Cambria"/>
          <w:b/>
          <w:color w:val="258AC7"/>
          <w:sz w:val="40"/>
          <w:szCs w:val="36"/>
        </w:rPr>
        <w:t>Ruters</w:t>
      </w:r>
      <w:r w:rsidR="005830CF">
        <w:rPr>
          <w:rFonts w:ascii="Cambria" w:hAnsi="Cambria" w:cs="Cambria"/>
          <w:b/>
          <w:color w:val="258AC7"/>
          <w:sz w:val="40"/>
          <w:szCs w:val="36"/>
        </w:rPr>
        <w:t xml:space="preserve"> </w:t>
      </w:r>
      <w:bookmarkEnd w:id="0"/>
      <w:r w:rsidR="00D56610">
        <w:rPr>
          <w:rFonts w:ascii="Cambria" w:hAnsi="Cambria" w:cs="Cambria"/>
          <w:b/>
          <w:color w:val="258AC7"/>
          <w:sz w:val="40"/>
          <w:szCs w:val="36"/>
        </w:rPr>
        <w:t xml:space="preserve">Minibussanbud </w:t>
      </w:r>
      <w:r w:rsidR="007A386E">
        <w:rPr>
          <w:rFonts w:ascii="Cambria" w:hAnsi="Cambria" w:cs="Cambria"/>
          <w:b/>
          <w:color w:val="258AC7"/>
          <w:sz w:val="40"/>
          <w:szCs w:val="36"/>
        </w:rPr>
        <w:t>Akershus vest</w:t>
      </w:r>
      <w:r w:rsidR="00FC3811">
        <w:rPr>
          <w:rFonts w:ascii="Cambria" w:hAnsi="Cambria" w:cs="Cambria"/>
          <w:b/>
          <w:color w:val="258AC7"/>
          <w:sz w:val="40"/>
          <w:szCs w:val="36"/>
        </w:rPr>
        <w:t xml:space="preserve"> </w:t>
      </w:r>
      <w:r w:rsidR="00D56610">
        <w:rPr>
          <w:rFonts w:ascii="Cambria" w:hAnsi="Cambria" w:cs="Cambria"/>
          <w:b/>
          <w:color w:val="258AC7"/>
          <w:sz w:val="40"/>
          <w:szCs w:val="36"/>
        </w:rPr>
        <w:t>201</w:t>
      </w:r>
      <w:r w:rsidR="00FC3811">
        <w:rPr>
          <w:rFonts w:ascii="Cambria" w:hAnsi="Cambria" w:cs="Cambria"/>
          <w:b/>
          <w:color w:val="258AC7"/>
          <w:sz w:val="40"/>
          <w:szCs w:val="36"/>
        </w:rPr>
        <w:t>8</w:t>
      </w:r>
    </w:p>
    <w:p w14:paraId="62EFCBF0" w14:textId="499252AE" w:rsidR="0050061C" w:rsidRPr="007B08C4" w:rsidRDefault="0050061C" w:rsidP="0050061C">
      <w:pPr>
        <w:rPr>
          <w:rFonts w:ascii="Arial" w:hAnsi="Arial"/>
          <w:b/>
          <w:sz w:val="24"/>
          <w:szCs w:val="24"/>
        </w:rPr>
      </w:pPr>
      <w:r w:rsidRPr="007B08C4">
        <w:rPr>
          <w:rFonts w:ascii="Arial" w:hAnsi="Arial"/>
          <w:b/>
          <w:sz w:val="24"/>
          <w:szCs w:val="24"/>
        </w:rPr>
        <w:t xml:space="preserve">Tid: </w:t>
      </w:r>
      <w:r w:rsidRPr="007B08C4">
        <w:rPr>
          <w:rFonts w:ascii="Arial" w:hAnsi="Arial"/>
          <w:b/>
          <w:sz w:val="24"/>
          <w:szCs w:val="24"/>
        </w:rPr>
        <w:tab/>
      </w:r>
      <w:r w:rsidR="00D1158E" w:rsidRPr="007B08C4">
        <w:rPr>
          <w:rFonts w:ascii="Arial" w:hAnsi="Arial"/>
          <w:b/>
          <w:sz w:val="24"/>
          <w:szCs w:val="24"/>
        </w:rPr>
        <w:t>T</w:t>
      </w:r>
      <w:r w:rsidR="00D1158E">
        <w:rPr>
          <w:rFonts w:ascii="Arial" w:hAnsi="Arial"/>
          <w:b/>
          <w:sz w:val="24"/>
          <w:szCs w:val="24"/>
        </w:rPr>
        <w:t>irsdag</w:t>
      </w:r>
      <w:r w:rsidR="00D1158E" w:rsidRPr="007B08C4">
        <w:rPr>
          <w:rFonts w:ascii="Arial" w:hAnsi="Arial"/>
          <w:b/>
          <w:sz w:val="24"/>
          <w:szCs w:val="24"/>
        </w:rPr>
        <w:t xml:space="preserve"> </w:t>
      </w:r>
      <w:r w:rsidR="00D1158E">
        <w:rPr>
          <w:rFonts w:ascii="Arial" w:hAnsi="Arial"/>
          <w:b/>
          <w:sz w:val="24"/>
          <w:szCs w:val="24"/>
        </w:rPr>
        <w:t>14</w:t>
      </w:r>
      <w:r w:rsidR="00D1158E" w:rsidRPr="007B08C4">
        <w:rPr>
          <w:rFonts w:ascii="Arial" w:hAnsi="Arial"/>
          <w:b/>
          <w:sz w:val="24"/>
          <w:szCs w:val="24"/>
        </w:rPr>
        <w:t xml:space="preserve"> </w:t>
      </w:r>
      <w:r w:rsidR="00585480" w:rsidRPr="007B08C4">
        <w:rPr>
          <w:rFonts w:ascii="Arial" w:hAnsi="Arial"/>
          <w:b/>
          <w:sz w:val="24"/>
          <w:szCs w:val="24"/>
        </w:rPr>
        <w:t>nove</w:t>
      </w:r>
      <w:r w:rsidR="009C2302" w:rsidRPr="007B08C4">
        <w:rPr>
          <w:rFonts w:ascii="Arial" w:hAnsi="Arial"/>
          <w:b/>
          <w:sz w:val="24"/>
          <w:szCs w:val="24"/>
        </w:rPr>
        <w:t>m</w:t>
      </w:r>
      <w:r w:rsidR="00585480" w:rsidRPr="007B08C4">
        <w:rPr>
          <w:rFonts w:ascii="Arial" w:hAnsi="Arial"/>
          <w:b/>
          <w:sz w:val="24"/>
          <w:szCs w:val="24"/>
        </w:rPr>
        <w:t>ber</w:t>
      </w:r>
      <w:r w:rsidR="00164B3A" w:rsidRPr="007B08C4">
        <w:rPr>
          <w:rFonts w:ascii="Arial" w:hAnsi="Arial"/>
          <w:b/>
          <w:sz w:val="24"/>
          <w:szCs w:val="24"/>
        </w:rPr>
        <w:t xml:space="preserve"> </w:t>
      </w:r>
      <w:r w:rsidR="008C2A96" w:rsidRPr="007B08C4">
        <w:rPr>
          <w:rFonts w:ascii="Arial" w:hAnsi="Arial"/>
          <w:b/>
          <w:sz w:val="24"/>
          <w:szCs w:val="24"/>
        </w:rPr>
        <w:t>kl</w:t>
      </w:r>
      <w:r w:rsidR="00105517" w:rsidRPr="007B08C4">
        <w:rPr>
          <w:rFonts w:ascii="Arial" w:hAnsi="Arial"/>
          <w:b/>
          <w:sz w:val="24"/>
          <w:szCs w:val="24"/>
        </w:rPr>
        <w:t>.</w:t>
      </w:r>
      <w:r w:rsidR="008C2A96" w:rsidRPr="007B08C4">
        <w:rPr>
          <w:rFonts w:ascii="Arial" w:hAnsi="Arial"/>
          <w:b/>
          <w:sz w:val="24"/>
          <w:szCs w:val="24"/>
        </w:rPr>
        <w:t xml:space="preserve"> </w:t>
      </w:r>
      <w:r w:rsidR="00805A18" w:rsidRPr="007B08C4">
        <w:rPr>
          <w:rFonts w:ascii="Arial" w:hAnsi="Arial"/>
          <w:b/>
          <w:sz w:val="24"/>
          <w:szCs w:val="24"/>
        </w:rPr>
        <w:t>9</w:t>
      </w:r>
      <w:r w:rsidR="008C2A96" w:rsidRPr="007B08C4">
        <w:rPr>
          <w:rFonts w:ascii="Arial" w:hAnsi="Arial"/>
          <w:b/>
          <w:sz w:val="24"/>
          <w:szCs w:val="24"/>
        </w:rPr>
        <w:t>.00-</w:t>
      </w:r>
      <w:r w:rsidR="008148BA" w:rsidRPr="007B08C4">
        <w:rPr>
          <w:rFonts w:ascii="Arial" w:hAnsi="Arial"/>
          <w:b/>
          <w:sz w:val="24"/>
          <w:szCs w:val="24"/>
        </w:rPr>
        <w:t>1</w:t>
      </w:r>
      <w:r w:rsidR="00CC7DB8" w:rsidRPr="007B08C4">
        <w:rPr>
          <w:rFonts w:ascii="Arial" w:hAnsi="Arial"/>
          <w:b/>
          <w:sz w:val="24"/>
          <w:szCs w:val="24"/>
        </w:rPr>
        <w:t>4</w:t>
      </w:r>
      <w:r w:rsidRPr="007B08C4">
        <w:rPr>
          <w:rFonts w:ascii="Arial" w:hAnsi="Arial"/>
          <w:b/>
          <w:sz w:val="24"/>
          <w:szCs w:val="24"/>
        </w:rPr>
        <w:t>.</w:t>
      </w:r>
      <w:r w:rsidR="006F1513" w:rsidRPr="007B08C4">
        <w:rPr>
          <w:rFonts w:ascii="Arial" w:hAnsi="Arial"/>
          <w:b/>
          <w:sz w:val="24"/>
          <w:szCs w:val="24"/>
        </w:rPr>
        <w:t>0</w:t>
      </w:r>
      <w:r w:rsidR="002F60FF" w:rsidRPr="007B08C4">
        <w:rPr>
          <w:rFonts w:ascii="Arial" w:hAnsi="Arial"/>
          <w:b/>
          <w:sz w:val="24"/>
          <w:szCs w:val="24"/>
        </w:rPr>
        <w:t>0</w:t>
      </w:r>
    </w:p>
    <w:p w14:paraId="246F91C0" w14:textId="77777777" w:rsidR="0050061C" w:rsidRPr="007B08C4" w:rsidRDefault="0050061C" w:rsidP="005479AF">
      <w:pPr>
        <w:shd w:val="clear" w:color="auto" w:fill="FF0000"/>
        <w:rPr>
          <w:rFonts w:ascii="Arial" w:hAnsi="Arial"/>
          <w:sz w:val="24"/>
          <w:szCs w:val="24"/>
        </w:rPr>
      </w:pPr>
      <w:r w:rsidRPr="007B08C4">
        <w:rPr>
          <w:rFonts w:ascii="Arial" w:hAnsi="Arial"/>
          <w:b/>
          <w:sz w:val="24"/>
          <w:szCs w:val="24"/>
        </w:rPr>
        <w:t xml:space="preserve">Sted: </w:t>
      </w:r>
      <w:r w:rsidRPr="007B08C4">
        <w:rPr>
          <w:rFonts w:ascii="Arial" w:hAnsi="Arial"/>
          <w:b/>
          <w:sz w:val="24"/>
          <w:szCs w:val="24"/>
        </w:rPr>
        <w:tab/>
      </w:r>
      <w:r w:rsidR="001B52E4" w:rsidRPr="007B08C4">
        <w:rPr>
          <w:rFonts w:ascii="Arial" w:hAnsi="Arial"/>
          <w:b/>
          <w:sz w:val="24"/>
          <w:szCs w:val="24"/>
        </w:rPr>
        <w:t xml:space="preserve">Møterom </w:t>
      </w:r>
      <w:proofErr w:type="spellStart"/>
      <w:r w:rsidR="005479AF" w:rsidRPr="007B08C4">
        <w:rPr>
          <w:rFonts w:ascii="Arial" w:hAnsi="Arial"/>
          <w:b/>
          <w:sz w:val="24"/>
          <w:szCs w:val="24"/>
        </w:rPr>
        <w:t>Hovdeøya</w:t>
      </w:r>
      <w:proofErr w:type="spellEnd"/>
      <w:r w:rsidR="001B52E4" w:rsidRPr="007B08C4">
        <w:rPr>
          <w:rFonts w:ascii="Arial" w:hAnsi="Arial"/>
          <w:b/>
          <w:sz w:val="24"/>
          <w:szCs w:val="24"/>
        </w:rPr>
        <w:t xml:space="preserve">, </w:t>
      </w:r>
      <w:r w:rsidR="005479AF" w:rsidRPr="007B08C4">
        <w:rPr>
          <w:rFonts w:ascii="Arial" w:hAnsi="Arial"/>
          <w:b/>
          <w:sz w:val="24"/>
          <w:szCs w:val="24"/>
        </w:rPr>
        <w:t>Dronningens gate 40</w:t>
      </w:r>
    </w:p>
    <w:p w14:paraId="67374B3D" w14:textId="77777777" w:rsidR="007A386E" w:rsidRPr="007B08C4" w:rsidRDefault="007A386E" w:rsidP="007A386E">
      <w:pPr>
        <w:rPr>
          <w:rFonts w:ascii="Arial" w:hAnsi="Arial"/>
          <w:sz w:val="24"/>
          <w:szCs w:val="24"/>
        </w:rPr>
      </w:pPr>
      <w:r w:rsidRPr="007B08C4">
        <w:rPr>
          <w:rFonts w:ascii="Arial" w:hAnsi="Arial"/>
          <w:sz w:val="24"/>
          <w:szCs w:val="24"/>
        </w:rPr>
        <w:t>Dagens minibusskontrakter i Akershus vest utløpet sommer 2019.</w:t>
      </w:r>
    </w:p>
    <w:p w14:paraId="4F4E50DB" w14:textId="77777777" w:rsidR="004F16A8" w:rsidRPr="007B08C4" w:rsidRDefault="007A386E" w:rsidP="007A386E">
      <w:pPr>
        <w:pStyle w:val="Listeavsnitt"/>
        <w:numPr>
          <w:ilvl w:val="0"/>
          <w:numId w:val="7"/>
        </w:numPr>
        <w:rPr>
          <w:rFonts w:ascii="Arial" w:hAnsi="Arial" w:cs="Arial"/>
          <w:lang w:val="nb-NO"/>
        </w:rPr>
      </w:pPr>
      <w:r w:rsidRPr="007B08C4">
        <w:rPr>
          <w:rFonts w:ascii="Arial" w:hAnsi="Arial" w:cs="Arial"/>
          <w:lang w:val="nb-NO"/>
        </w:rPr>
        <w:t>M</w:t>
      </w:r>
      <w:r w:rsidR="00FC3811" w:rsidRPr="007B08C4">
        <w:rPr>
          <w:rFonts w:ascii="Arial" w:hAnsi="Arial" w:cs="Arial"/>
          <w:lang w:val="nb-NO"/>
        </w:rPr>
        <w:t>inibuss Asker &amp; Bærum Servicelinjer, deloppdrag</w:t>
      </w:r>
      <w:r w:rsidR="009C2302" w:rsidRPr="007B08C4">
        <w:rPr>
          <w:rFonts w:ascii="Arial" w:hAnsi="Arial" w:cs="Arial"/>
          <w:lang w:val="nb-NO"/>
        </w:rPr>
        <w:t xml:space="preserve"> 1 -</w:t>
      </w:r>
      <w:r w:rsidR="00FC3811" w:rsidRPr="007B08C4">
        <w:rPr>
          <w:rFonts w:ascii="Arial" w:hAnsi="Arial" w:cs="Arial"/>
          <w:lang w:val="nb-NO"/>
        </w:rPr>
        <w:t xml:space="preserve"> 6 minibusser</w:t>
      </w:r>
    </w:p>
    <w:p w14:paraId="0A80B867" w14:textId="3679B16C" w:rsidR="00D56610" w:rsidRPr="007B08C4" w:rsidRDefault="00FC3811" w:rsidP="004F16A8">
      <w:pPr>
        <w:pStyle w:val="Listeavsnitt"/>
        <w:numPr>
          <w:ilvl w:val="0"/>
          <w:numId w:val="7"/>
        </w:numPr>
        <w:rPr>
          <w:rFonts w:ascii="Arial" w:hAnsi="Arial" w:cs="Arial"/>
          <w:lang w:val="nb-NO"/>
        </w:rPr>
      </w:pPr>
      <w:r w:rsidRPr="007B08C4">
        <w:rPr>
          <w:rFonts w:ascii="Arial" w:hAnsi="Arial" w:cs="Arial"/>
          <w:lang w:val="nb-NO"/>
        </w:rPr>
        <w:t>Minibuss Asker &amp; Bærum, deloppdrag 2</w:t>
      </w:r>
      <w:r w:rsidR="00BE38CD">
        <w:rPr>
          <w:rFonts w:ascii="Arial" w:hAnsi="Arial" w:cs="Arial"/>
          <w:lang w:val="nb-NO"/>
        </w:rPr>
        <w:t>, 7 minibusser uten rullestolheis</w:t>
      </w:r>
    </w:p>
    <w:p w14:paraId="072F0EE7" w14:textId="0C0CC115" w:rsidR="00D56610" w:rsidRPr="007B08C4" w:rsidRDefault="00FC3811" w:rsidP="004F16A8">
      <w:pPr>
        <w:pStyle w:val="Listeavsnitt"/>
        <w:numPr>
          <w:ilvl w:val="0"/>
          <w:numId w:val="7"/>
        </w:numPr>
        <w:rPr>
          <w:rFonts w:ascii="Arial" w:hAnsi="Arial" w:cs="Arial"/>
          <w:lang w:val="nb-NO"/>
        </w:rPr>
      </w:pPr>
      <w:r w:rsidRPr="007B08C4">
        <w:rPr>
          <w:rFonts w:ascii="Arial" w:hAnsi="Arial" w:cs="Arial"/>
          <w:lang w:val="nb-NO"/>
        </w:rPr>
        <w:t>Minibuss Asker &amp; Bærum, deloppdrag 3</w:t>
      </w:r>
      <w:r w:rsidR="00E91EEE">
        <w:rPr>
          <w:rFonts w:ascii="Arial" w:hAnsi="Arial" w:cs="Arial"/>
          <w:lang w:val="nb-NO"/>
        </w:rPr>
        <w:t>, 31 minibusser med rullestolheis</w:t>
      </w:r>
    </w:p>
    <w:p w14:paraId="335B7256" w14:textId="77777777" w:rsidR="00D56610" w:rsidRPr="007B08C4" w:rsidRDefault="00D56610" w:rsidP="00426668">
      <w:pPr>
        <w:rPr>
          <w:rFonts w:ascii="Arial" w:hAnsi="Arial"/>
          <w:sz w:val="24"/>
          <w:szCs w:val="24"/>
        </w:rPr>
      </w:pPr>
    </w:p>
    <w:p w14:paraId="563E0C7B" w14:textId="7FAB4A99" w:rsidR="00FC3811" w:rsidRPr="007B08C4" w:rsidRDefault="005A7FAE" w:rsidP="00426668">
      <w:pPr>
        <w:rPr>
          <w:rFonts w:ascii="Arial" w:hAnsi="Arial"/>
          <w:sz w:val="24"/>
          <w:szCs w:val="24"/>
        </w:rPr>
      </w:pPr>
      <w:r w:rsidRPr="007B08C4">
        <w:rPr>
          <w:rFonts w:ascii="Arial" w:hAnsi="Arial"/>
          <w:sz w:val="24"/>
          <w:szCs w:val="24"/>
        </w:rPr>
        <w:t xml:space="preserve">Ruter </w:t>
      </w:r>
      <w:r w:rsidR="00CC7DB8" w:rsidRPr="007B08C4">
        <w:rPr>
          <w:rFonts w:ascii="Arial" w:hAnsi="Arial"/>
          <w:sz w:val="24"/>
          <w:szCs w:val="24"/>
        </w:rPr>
        <w:t>ønsker</w:t>
      </w:r>
      <w:r w:rsidRPr="007B08C4">
        <w:rPr>
          <w:rFonts w:ascii="Arial" w:hAnsi="Arial"/>
          <w:sz w:val="24"/>
          <w:szCs w:val="24"/>
        </w:rPr>
        <w:t xml:space="preserve"> innspill og tilbakemeldinger på hvordan konkurransegrunnlage</w:t>
      </w:r>
      <w:r w:rsidR="00CC7DB8" w:rsidRPr="007B08C4">
        <w:rPr>
          <w:rFonts w:ascii="Arial" w:hAnsi="Arial"/>
          <w:sz w:val="24"/>
          <w:szCs w:val="24"/>
        </w:rPr>
        <w:t>t</w:t>
      </w:r>
      <w:r w:rsidRPr="007B08C4">
        <w:rPr>
          <w:rFonts w:ascii="Arial" w:hAnsi="Arial"/>
          <w:sz w:val="24"/>
          <w:szCs w:val="24"/>
        </w:rPr>
        <w:t xml:space="preserve"> f</w:t>
      </w:r>
      <w:r w:rsidR="00FC3811" w:rsidRPr="007B08C4">
        <w:rPr>
          <w:rFonts w:ascii="Arial" w:hAnsi="Arial"/>
          <w:sz w:val="24"/>
          <w:szCs w:val="24"/>
        </w:rPr>
        <w:t>or disse tjenestene kan utlyses, spesielt med tanke på utslippsfritt materiell</w:t>
      </w:r>
      <w:r w:rsidR="00D17712">
        <w:rPr>
          <w:rFonts w:ascii="Arial" w:hAnsi="Arial"/>
          <w:sz w:val="24"/>
          <w:szCs w:val="24"/>
        </w:rPr>
        <w:t>, bestillingstransport</w:t>
      </w:r>
      <w:r w:rsidR="00210372" w:rsidRPr="007B08C4">
        <w:rPr>
          <w:rFonts w:ascii="Arial" w:hAnsi="Arial"/>
          <w:sz w:val="24"/>
          <w:szCs w:val="24"/>
        </w:rPr>
        <w:t xml:space="preserve"> og</w:t>
      </w:r>
      <w:r w:rsidR="009C2302" w:rsidRPr="007B08C4">
        <w:rPr>
          <w:rFonts w:ascii="Arial" w:hAnsi="Arial"/>
          <w:sz w:val="24"/>
          <w:szCs w:val="24"/>
        </w:rPr>
        <w:t xml:space="preserve"> hvordan operatørene ser på og planlegger for fremtidig</w:t>
      </w:r>
      <w:r w:rsidR="00CC7DB8" w:rsidRPr="007B08C4">
        <w:rPr>
          <w:rFonts w:ascii="Arial" w:hAnsi="Arial"/>
          <w:sz w:val="24"/>
          <w:szCs w:val="24"/>
        </w:rPr>
        <w:t>e</w:t>
      </w:r>
      <w:r w:rsidR="009C2302" w:rsidRPr="007B08C4">
        <w:rPr>
          <w:rFonts w:ascii="Arial" w:hAnsi="Arial"/>
          <w:sz w:val="24"/>
          <w:szCs w:val="24"/>
        </w:rPr>
        <w:t xml:space="preserve"> selvkjørende kjøretøy.</w:t>
      </w:r>
    </w:p>
    <w:p w14:paraId="2571B037" w14:textId="77777777" w:rsidR="00FC3811" w:rsidRPr="007B08C4" w:rsidRDefault="00FC3811" w:rsidP="00426668">
      <w:pPr>
        <w:rPr>
          <w:rFonts w:ascii="Arial" w:hAnsi="Arial"/>
          <w:sz w:val="24"/>
          <w:szCs w:val="24"/>
        </w:rPr>
      </w:pPr>
    </w:p>
    <w:p w14:paraId="1581E62E" w14:textId="77777777" w:rsidR="00426668" w:rsidRPr="007B08C4" w:rsidRDefault="00426668" w:rsidP="00426668">
      <w:pPr>
        <w:rPr>
          <w:rFonts w:ascii="Arial" w:hAnsi="Arial"/>
          <w:sz w:val="24"/>
          <w:szCs w:val="24"/>
        </w:rPr>
      </w:pPr>
      <w:r w:rsidRPr="007B08C4">
        <w:rPr>
          <w:rFonts w:ascii="Arial" w:hAnsi="Arial"/>
          <w:sz w:val="24"/>
          <w:szCs w:val="24"/>
        </w:rPr>
        <w:t xml:space="preserve">Målgruppe for deltakere </w:t>
      </w:r>
      <w:r w:rsidR="004C6943" w:rsidRPr="007B08C4">
        <w:rPr>
          <w:rFonts w:ascii="Arial" w:hAnsi="Arial"/>
          <w:sz w:val="24"/>
          <w:szCs w:val="24"/>
        </w:rPr>
        <w:t xml:space="preserve">på denne dialogkonferansen </w:t>
      </w:r>
      <w:r w:rsidRPr="007B08C4">
        <w:rPr>
          <w:rFonts w:ascii="Arial" w:hAnsi="Arial"/>
          <w:sz w:val="24"/>
          <w:szCs w:val="24"/>
        </w:rPr>
        <w:t>er</w:t>
      </w:r>
      <w:r w:rsidR="001B52E4" w:rsidRPr="007B08C4">
        <w:rPr>
          <w:rFonts w:ascii="Arial" w:hAnsi="Arial"/>
          <w:sz w:val="24"/>
          <w:szCs w:val="24"/>
        </w:rPr>
        <w:t xml:space="preserve"> B</w:t>
      </w:r>
      <w:r w:rsidRPr="007B08C4">
        <w:rPr>
          <w:rFonts w:ascii="Arial" w:hAnsi="Arial"/>
          <w:sz w:val="24"/>
          <w:szCs w:val="24"/>
        </w:rPr>
        <w:t>ussoperatører</w:t>
      </w:r>
      <w:r w:rsidR="00CC7DB8" w:rsidRPr="007B08C4">
        <w:rPr>
          <w:rFonts w:ascii="Arial" w:hAnsi="Arial"/>
          <w:sz w:val="24"/>
          <w:szCs w:val="24"/>
        </w:rPr>
        <w:t>,</w:t>
      </w:r>
      <w:r w:rsidRPr="007B08C4">
        <w:rPr>
          <w:rFonts w:ascii="Arial" w:hAnsi="Arial"/>
          <w:sz w:val="24"/>
          <w:szCs w:val="24"/>
        </w:rPr>
        <w:t xml:space="preserve"> </w:t>
      </w:r>
      <w:r w:rsidR="00D56610" w:rsidRPr="007B08C4">
        <w:rPr>
          <w:rFonts w:ascii="Arial" w:hAnsi="Arial"/>
          <w:sz w:val="24"/>
          <w:szCs w:val="24"/>
        </w:rPr>
        <w:t xml:space="preserve">Minibuss operatører og </w:t>
      </w:r>
      <w:r w:rsidRPr="007B08C4">
        <w:rPr>
          <w:rFonts w:ascii="Arial" w:hAnsi="Arial"/>
          <w:sz w:val="24"/>
          <w:szCs w:val="24"/>
        </w:rPr>
        <w:t xml:space="preserve">leverandører f.eks. av </w:t>
      </w:r>
      <w:r w:rsidR="00CC7DB8" w:rsidRPr="007B08C4">
        <w:rPr>
          <w:rFonts w:ascii="Arial" w:hAnsi="Arial"/>
          <w:sz w:val="24"/>
          <w:szCs w:val="24"/>
        </w:rPr>
        <w:t xml:space="preserve">rullende </w:t>
      </w:r>
      <w:r w:rsidR="008148BA" w:rsidRPr="007B08C4">
        <w:rPr>
          <w:rFonts w:ascii="Arial" w:hAnsi="Arial"/>
          <w:sz w:val="24"/>
          <w:szCs w:val="24"/>
        </w:rPr>
        <w:t>m</w:t>
      </w:r>
      <w:r w:rsidR="00951F04" w:rsidRPr="007B08C4">
        <w:rPr>
          <w:rFonts w:ascii="Arial" w:hAnsi="Arial"/>
          <w:sz w:val="24"/>
          <w:szCs w:val="24"/>
        </w:rPr>
        <w:t>ate</w:t>
      </w:r>
      <w:r w:rsidRPr="007B08C4">
        <w:rPr>
          <w:rFonts w:ascii="Arial" w:hAnsi="Arial"/>
          <w:sz w:val="24"/>
          <w:szCs w:val="24"/>
        </w:rPr>
        <w:t xml:space="preserve">riell. </w:t>
      </w:r>
    </w:p>
    <w:p w14:paraId="33682F08" w14:textId="77777777" w:rsidR="00C30C7C" w:rsidRPr="007B08C4" w:rsidRDefault="00C30C7C" w:rsidP="003F36EA">
      <w:pPr>
        <w:rPr>
          <w:rFonts w:ascii="Arial" w:hAnsi="Arial"/>
          <w:sz w:val="24"/>
          <w:szCs w:val="24"/>
        </w:rPr>
      </w:pPr>
    </w:p>
    <w:p w14:paraId="3EE101D9" w14:textId="77777777" w:rsidR="003F36EA" w:rsidRPr="007B08C4" w:rsidRDefault="00E7534F" w:rsidP="003F36EA">
      <w:pPr>
        <w:rPr>
          <w:rFonts w:ascii="Arial" w:hAnsi="Arial"/>
          <w:sz w:val="24"/>
          <w:szCs w:val="24"/>
          <w:u w:val="single"/>
        </w:rPr>
      </w:pPr>
      <w:r w:rsidRPr="007B08C4">
        <w:rPr>
          <w:rFonts w:ascii="Arial" w:hAnsi="Arial"/>
          <w:sz w:val="24"/>
          <w:szCs w:val="24"/>
          <w:u w:val="single"/>
        </w:rPr>
        <w:t xml:space="preserve">Foreløpig </w:t>
      </w:r>
      <w:r w:rsidR="003F36EA" w:rsidRPr="007B08C4">
        <w:rPr>
          <w:rFonts w:ascii="Arial" w:hAnsi="Arial"/>
          <w:sz w:val="24"/>
          <w:szCs w:val="24"/>
          <w:u w:val="single"/>
        </w:rPr>
        <w:t xml:space="preserve">program: </w:t>
      </w:r>
    </w:p>
    <w:p w14:paraId="5910C7A9" w14:textId="77777777" w:rsidR="003F36EA" w:rsidRPr="007B08C4" w:rsidRDefault="00C5351E" w:rsidP="003F36EA">
      <w:pPr>
        <w:rPr>
          <w:rFonts w:ascii="Arial" w:hAnsi="Arial"/>
          <w:sz w:val="24"/>
          <w:szCs w:val="24"/>
        </w:rPr>
      </w:pPr>
      <w:r w:rsidRPr="007B08C4">
        <w:rPr>
          <w:rFonts w:ascii="Arial" w:hAnsi="Arial"/>
          <w:sz w:val="24"/>
          <w:szCs w:val="24"/>
        </w:rPr>
        <w:t>0</w:t>
      </w:r>
      <w:r w:rsidR="00426CD3" w:rsidRPr="007B08C4">
        <w:rPr>
          <w:rFonts w:ascii="Arial" w:hAnsi="Arial"/>
          <w:sz w:val="24"/>
          <w:szCs w:val="24"/>
        </w:rPr>
        <w:t>9</w:t>
      </w:r>
      <w:r w:rsidR="00C21BC1" w:rsidRPr="007B08C4">
        <w:rPr>
          <w:rFonts w:ascii="Arial" w:hAnsi="Arial"/>
          <w:sz w:val="24"/>
          <w:szCs w:val="24"/>
        </w:rPr>
        <w:t>:</w:t>
      </w:r>
      <w:r w:rsidR="002836E6" w:rsidRPr="007B08C4">
        <w:rPr>
          <w:rFonts w:ascii="Arial" w:hAnsi="Arial"/>
          <w:sz w:val="24"/>
          <w:szCs w:val="24"/>
        </w:rPr>
        <w:t>00</w:t>
      </w:r>
      <w:r w:rsidR="003F36EA" w:rsidRPr="007B08C4">
        <w:rPr>
          <w:rFonts w:ascii="Arial" w:hAnsi="Arial"/>
          <w:sz w:val="24"/>
          <w:szCs w:val="24"/>
        </w:rPr>
        <w:tab/>
        <w:t>Velkommen, hensikt</w:t>
      </w:r>
      <w:r w:rsidR="00E7534F" w:rsidRPr="007B08C4">
        <w:rPr>
          <w:rFonts w:ascii="Arial" w:hAnsi="Arial"/>
          <w:sz w:val="24"/>
          <w:szCs w:val="24"/>
        </w:rPr>
        <w:t xml:space="preserve"> med møtet</w:t>
      </w:r>
      <w:r w:rsidR="00426668" w:rsidRPr="007B08C4">
        <w:rPr>
          <w:rFonts w:ascii="Arial" w:hAnsi="Arial"/>
          <w:sz w:val="24"/>
          <w:szCs w:val="24"/>
        </w:rPr>
        <w:t xml:space="preserve"> v/</w:t>
      </w:r>
      <w:r w:rsidR="009C2302" w:rsidRPr="007B08C4">
        <w:rPr>
          <w:rFonts w:ascii="Arial" w:hAnsi="Arial"/>
          <w:sz w:val="24"/>
          <w:szCs w:val="24"/>
        </w:rPr>
        <w:t>Endre el Claes</w:t>
      </w:r>
      <w:r w:rsidR="003F36EA" w:rsidRPr="007B08C4">
        <w:rPr>
          <w:rFonts w:ascii="Arial" w:hAnsi="Arial"/>
          <w:sz w:val="24"/>
          <w:szCs w:val="24"/>
        </w:rPr>
        <w:t xml:space="preserve">, </w:t>
      </w:r>
      <w:r w:rsidR="008148BA" w:rsidRPr="007B08C4">
        <w:rPr>
          <w:rFonts w:ascii="Arial" w:hAnsi="Arial"/>
          <w:sz w:val="24"/>
          <w:szCs w:val="24"/>
        </w:rPr>
        <w:t>Leder for anbudsgruppen</w:t>
      </w:r>
    </w:p>
    <w:p w14:paraId="73C87276" w14:textId="2B4AE03B" w:rsidR="0062354F" w:rsidRPr="007B08C4" w:rsidRDefault="00C5351E" w:rsidP="008F632D">
      <w:pPr>
        <w:rPr>
          <w:rFonts w:ascii="Arial" w:hAnsi="Arial"/>
          <w:sz w:val="24"/>
          <w:szCs w:val="24"/>
        </w:rPr>
      </w:pPr>
      <w:r w:rsidRPr="007B08C4">
        <w:rPr>
          <w:rFonts w:ascii="Arial" w:hAnsi="Arial"/>
          <w:sz w:val="24"/>
          <w:szCs w:val="24"/>
        </w:rPr>
        <w:t>0</w:t>
      </w:r>
      <w:r w:rsidR="00C21BC1" w:rsidRPr="007B08C4">
        <w:rPr>
          <w:rFonts w:ascii="Arial" w:hAnsi="Arial"/>
          <w:sz w:val="24"/>
          <w:szCs w:val="24"/>
        </w:rPr>
        <w:t>9:</w:t>
      </w:r>
      <w:r w:rsidR="00D66EC2" w:rsidRPr="007B08C4">
        <w:rPr>
          <w:rFonts w:ascii="Arial" w:hAnsi="Arial"/>
          <w:sz w:val="24"/>
          <w:szCs w:val="24"/>
        </w:rPr>
        <w:t xml:space="preserve">15 </w:t>
      </w:r>
      <w:r w:rsidR="00D66EC2" w:rsidRPr="007B08C4">
        <w:rPr>
          <w:rFonts w:ascii="Arial" w:hAnsi="Arial"/>
          <w:sz w:val="24"/>
          <w:szCs w:val="24"/>
        </w:rPr>
        <w:tab/>
      </w:r>
      <w:r w:rsidR="003D192B" w:rsidRPr="007B08C4">
        <w:rPr>
          <w:rFonts w:ascii="Arial" w:hAnsi="Arial"/>
          <w:sz w:val="24"/>
          <w:szCs w:val="24"/>
        </w:rPr>
        <w:t>Gjennomgang av erfaringer</w:t>
      </w:r>
      <w:r w:rsidR="00161414" w:rsidRPr="007B08C4">
        <w:rPr>
          <w:rFonts w:ascii="Arial" w:hAnsi="Arial"/>
          <w:sz w:val="24"/>
          <w:szCs w:val="24"/>
        </w:rPr>
        <w:t xml:space="preserve"> med dagens kontrakter</w:t>
      </w:r>
    </w:p>
    <w:p w14:paraId="6BDC116D" w14:textId="77777777" w:rsidR="008F632D" w:rsidRDefault="0062354F" w:rsidP="0062354F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7B08C4">
        <w:rPr>
          <w:rFonts w:ascii="Arial" w:hAnsi="Arial" w:cs="Arial"/>
        </w:rPr>
        <w:t>F</w:t>
      </w:r>
      <w:r w:rsidR="00161414" w:rsidRPr="007B08C4">
        <w:rPr>
          <w:rFonts w:ascii="Arial" w:hAnsi="Arial" w:cs="Arial"/>
        </w:rPr>
        <w:t>remtidig</w:t>
      </w:r>
      <w:proofErr w:type="spellEnd"/>
      <w:r w:rsidR="00161414" w:rsidRPr="007B08C4">
        <w:rPr>
          <w:rFonts w:ascii="Arial" w:hAnsi="Arial" w:cs="Arial"/>
        </w:rPr>
        <w:t xml:space="preserve"> </w:t>
      </w:r>
      <w:proofErr w:type="spellStart"/>
      <w:r w:rsidR="00161414" w:rsidRPr="007B08C4">
        <w:rPr>
          <w:rFonts w:ascii="Arial" w:hAnsi="Arial" w:cs="Arial"/>
        </w:rPr>
        <w:t>oppdeling</w:t>
      </w:r>
      <w:proofErr w:type="spellEnd"/>
      <w:r w:rsidR="00161414" w:rsidRPr="007B08C4">
        <w:rPr>
          <w:rFonts w:ascii="Arial" w:hAnsi="Arial" w:cs="Arial"/>
        </w:rPr>
        <w:t xml:space="preserve"> </w:t>
      </w:r>
      <w:proofErr w:type="spellStart"/>
      <w:r w:rsidR="00EF0ABF" w:rsidRPr="007B08C4">
        <w:rPr>
          <w:rFonts w:ascii="Arial" w:hAnsi="Arial" w:cs="Arial"/>
        </w:rPr>
        <w:t>av</w:t>
      </w:r>
      <w:proofErr w:type="spellEnd"/>
      <w:r w:rsidR="00EF0ABF" w:rsidRPr="007B08C4">
        <w:rPr>
          <w:rFonts w:ascii="Arial" w:hAnsi="Arial" w:cs="Arial"/>
        </w:rPr>
        <w:t xml:space="preserve"> </w:t>
      </w:r>
      <w:proofErr w:type="spellStart"/>
      <w:r w:rsidR="00EF0ABF" w:rsidRPr="007B08C4">
        <w:rPr>
          <w:rFonts w:ascii="Arial" w:hAnsi="Arial" w:cs="Arial"/>
        </w:rPr>
        <w:t>kontrakter</w:t>
      </w:r>
      <w:proofErr w:type="spellEnd"/>
    </w:p>
    <w:p w14:paraId="74956679" w14:textId="0D7AABBD" w:rsidR="0062354F" w:rsidRDefault="0062354F" w:rsidP="00797C60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7B08C4">
        <w:rPr>
          <w:rFonts w:ascii="Arial" w:hAnsi="Arial" w:cs="Arial"/>
        </w:rPr>
        <w:t>Bruk</w:t>
      </w:r>
      <w:proofErr w:type="spellEnd"/>
      <w:r w:rsidRPr="007B08C4">
        <w:rPr>
          <w:rFonts w:ascii="Arial" w:hAnsi="Arial" w:cs="Arial"/>
        </w:rPr>
        <w:t xml:space="preserve"> </w:t>
      </w:r>
      <w:proofErr w:type="spellStart"/>
      <w:r w:rsidRPr="007B08C4">
        <w:rPr>
          <w:rFonts w:ascii="Arial" w:hAnsi="Arial" w:cs="Arial"/>
        </w:rPr>
        <w:t>av</w:t>
      </w:r>
      <w:proofErr w:type="spellEnd"/>
      <w:r w:rsidRPr="007B08C4">
        <w:rPr>
          <w:rFonts w:ascii="Arial" w:hAnsi="Arial" w:cs="Arial"/>
        </w:rPr>
        <w:t xml:space="preserve"> </w:t>
      </w:r>
      <w:proofErr w:type="spellStart"/>
      <w:r w:rsidR="00C12097" w:rsidRPr="007B08C4">
        <w:rPr>
          <w:rFonts w:ascii="Arial" w:hAnsi="Arial" w:cs="Arial"/>
        </w:rPr>
        <w:t>in</w:t>
      </w:r>
      <w:r w:rsidR="00C12097">
        <w:rPr>
          <w:rFonts w:ascii="Arial" w:hAnsi="Arial" w:cs="Arial"/>
        </w:rPr>
        <w:t>c</w:t>
      </w:r>
      <w:r w:rsidR="00C12097" w:rsidRPr="007B08C4">
        <w:rPr>
          <w:rFonts w:ascii="Arial" w:hAnsi="Arial" w:cs="Arial"/>
        </w:rPr>
        <w:t>itement</w:t>
      </w:r>
      <w:r w:rsidR="00C12097">
        <w:rPr>
          <w:rFonts w:ascii="Arial" w:hAnsi="Arial" w:cs="Arial"/>
        </w:rPr>
        <w:t>er</w:t>
      </w:r>
      <w:proofErr w:type="spellEnd"/>
    </w:p>
    <w:p w14:paraId="41B9492B" w14:textId="10EB1726" w:rsidR="00934312" w:rsidRPr="00C9486E" w:rsidRDefault="00934312" w:rsidP="0093431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09:</w:t>
      </w:r>
      <w:r w:rsidR="00D46DCB">
        <w:rPr>
          <w:rFonts w:ascii="Arial" w:hAnsi="Arial"/>
          <w:sz w:val="24"/>
          <w:szCs w:val="24"/>
        </w:rPr>
        <w:t>30</w:t>
      </w:r>
      <w:r w:rsidR="00D46DCB" w:rsidRPr="00C9486E">
        <w:rPr>
          <w:rFonts w:ascii="Arial" w:hAnsi="Arial"/>
          <w:sz w:val="24"/>
          <w:szCs w:val="24"/>
        </w:rPr>
        <w:t xml:space="preserve"> </w:t>
      </w:r>
      <w:r w:rsidRPr="00C9486E">
        <w:rPr>
          <w:rFonts w:ascii="Arial" w:hAnsi="Arial"/>
          <w:sz w:val="24"/>
          <w:szCs w:val="24"/>
        </w:rPr>
        <w:tab/>
        <w:t xml:space="preserve">Nytt regelverk </w:t>
      </w:r>
      <w:r>
        <w:rPr>
          <w:rFonts w:ascii="Arial" w:hAnsi="Arial"/>
          <w:sz w:val="24"/>
          <w:szCs w:val="24"/>
        </w:rPr>
        <w:t xml:space="preserve">og sentrale momenter </w:t>
      </w:r>
    </w:p>
    <w:p w14:paraId="7C38D0FB" w14:textId="77777777" w:rsidR="00934312" w:rsidRPr="00D17712" w:rsidRDefault="00934312" w:rsidP="00934312">
      <w:pPr>
        <w:pStyle w:val="Listeavsnitt"/>
        <w:numPr>
          <w:ilvl w:val="0"/>
          <w:numId w:val="11"/>
        </w:numPr>
        <w:rPr>
          <w:rFonts w:ascii="Arial" w:hAnsi="Arial" w:cs="Arial"/>
          <w:lang w:val="nb-NO"/>
        </w:rPr>
      </w:pPr>
      <w:r w:rsidRPr="00D17712">
        <w:rPr>
          <w:rFonts w:ascii="Arial" w:hAnsi="Arial" w:cs="Arial"/>
          <w:lang w:val="nb-NO"/>
        </w:rPr>
        <w:t>Relevante endringer i anskaffelsesregelverket</w:t>
      </w:r>
      <w:r>
        <w:rPr>
          <w:rFonts w:ascii="Arial" w:hAnsi="Arial" w:cs="Arial"/>
          <w:lang w:val="nb-NO"/>
        </w:rPr>
        <w:t xml:space="preserve"> – Prosedyre/kontrakt</w:t>
      </w:r>
    </w:p>
    <w:p w14:paraId="2AB62FA3" w14:textId="77777777" w:rsidR="00934312" w:rsidRPr="00D17712" w:rsidRDefault="00934312" w:rsidP="00934312">
      <w:pPr>
        <w:pStyle w:val="Listeavsnitt"/>
        <w:numPr>
          <w:ilvl w:val="0"/>
          <w:numId w:val="11"/>
        </w:numPr>
        <w:rPr>
          <w:rFonts w:ascii="Arial" w:hAnsi="Arial" w:cs="Arial"/>
          <w:lang w:val="nb-NO"/>
        </w:rPr>
      </w:pPr>
      <w:r w:rsidRPr="00D17712">
        <w:rPr>
          <w:rFonts w:ascii="Arial" w:hAnsi="Arial" w:cs="Arial"/>
          <w:lang w:val="nb-NO"/>
        </w:rPr>
        <w:t>Utvidet bruk av bestillingstransport</w:t>
      </w:r>
    </w:p>
    <w:p w14:paraId="3A1D199B" w14:textId="0CB68744" w:rsidR="00D46DCB" w:rsidRDefault="00934312" w:rsidP="00D46DCB">
      <w:pPr>
        <w:pStyle w:val="Listeavsnitt"/>
        <w:numPr>
          <w:ilvl w:val="0"/>
          <w:numId w:val="11"/>
        </w:numPr>
        <w:rPr>
          <w:rFonts w:ascii="Arial" w:hAnsi="Arial" w:cs="Arial"/>
          <w:lang w:val="nb-NO"/>
        </w:rPr>
      </w:pPr>
      <w:r w:rsidRPr="00D17712">
        <w:rPr>
          <w:rFonts w:ascii="Arial" w:hAnsi="Arial" w:cs="Arial"/>
          <w:lang w:val="nb-NO"/>
        </w:rPr>
        <w:t xml:space="preserve">Miljøkrav – fossilfritt materiell </w:t>
      </w:r>
    </w:p>
    <w:p w14:paraId="2838145C" w14:textId="10AE1ABC" w:rsidR="00D46DCB" w:rsidRPr="00FB086B" w:rsidRDefault="00D46DCB" w:rsidP="00D46DCB">
      <w:pPr>
        <w:rPr>
          <w:rFonts w:ascii="Arial" w:hAnsi="Arial"/>
          <w:sz w:val="24"/>
          <w:szCs w:val="24"/>
        </w:rPr>
      </w:pPr>
      <w:r w:rsidRPr="00FB086B">
        <w:rPr>
          <w:rFonts w:ascii="Arial" w:hAnsi="Arial"/>
          <w:sz w:val="24"/>
          <w:szCs w:val="24"/>
        </w:rPr>
        <w:t>10:00 Gjennomgang av oppdragsbeskrivelsen</w:t>
      </w:r>
    </w:p>
    <w:p w14:paraId="0A71D941" w14:textId="2FAD37CE" w:rsidR="00D46DCB" w:rsidRDefault="00D46DCB" w:rsidP="00D46DCB">
      <w:pPr>
        <w:rPr>
          <w:rFonts w:ascii="Arial" w:hAnsi="Arial"/>
          <w:sz w:val="24"/>
          <w:szCs w:val="24"/>
        </w:rPr>
      </w:pPr>
      <w:r w:rsidRPr="00FB086B">
        <w:rPr>
          <w:rFonts w:ascii="Arial" w:hAnsi="Arial"/>
          <w:sz w:val="24"/>
          <w:szCs w:val="24"/>
        </w:rPr>
        <w:t>10:15 Gjennomgang av materiell</w:t>
      </w:r>
    </w:p>
    <w:p w14:paraId="42B2173F" w14:textId="4532982A" w:rsidR="001E0892" w:rsidRPr="00FB086B" w:rsidRDefault="001E0892" w:rsidP="00D46DC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10:30 Designmanualen</w:t>
      </w:r>
    </w:p>
    <w:p w14:paraId="2289351B" w14:textId="165E22BA" w:rsidR="008148BA" w:rsidRDefault="00934312" w:rsidP="008F632D">
      <w:pPr>
        <w:rPr>
          <w:rFonts w:ascii="Arial" w:hAnsi="Arial"/>
          <w:sz w:val="24"/>
          <w:szCs w:val="24"/>
        </w:rPr>
      </w:pPr>
      <w:r w:rsidRPr="00FB086B">
        <w:rPr>
          <w:rFonts w:ascii="Arial" w:hAnsi="Arial"/>
          <w:sz w:val="24"/>
          <w:szCs w:val="24"/>
        </w:rPr>
        <w:t>10:</w:t>
      </w:r>
      <w:r w:rsidR="001E0892">
        <w:rPr>
          <w:rFonts w:ascii="Arial" w:hAnsi="Arial"/>
          <w:sz w:val="24"/>
          <w:szCs w:val="24"/>
        </w:rPr>
        <w:t>40</w:t>
      </w:r>
      <w:r w:rsidR="00267E2E" w:rsidRPr="00FB086B">
        <w:rPr>
          <w:rFonts w:ascii="Arial" w:hAnsi="Arial"/>
          <w:sz w:val="24"/>
          <w:szCs w:val="24"/>
        </w:rPr>
        <w:tab/>
      </w:r>
      <w:r w:rsidR="008148BA" w:rsidRPr="00FB086B">
        <w:rPr>
          <w:rFonts w:ascii="Arial" w:hAnsi="Arial"/>
          <w:sz w:val="24"/>
          <w:szCs w:val="24"/>
        </w:rPr>
        <w:t>Tildelingskriterier</w:t>
      </w:r>
    </w:p>
    <w:p w14:paraId="12D775E5" w14:textId="3466F1FE" w:rsidR="00797C60" w:rsidRDefault="00797C60" w:rsidP="008F632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10:</w:t>
      </w:r>
      <w:r w:rsidR="001E0892">
        <w:rPr>
          <w:rFonts w:ascii="Arial" w:hAnsi="Arial"/>
          <w:sz w:val="24"/>
          <w:szCs w:val="24"/>
        </w:rPr>
        <w:t>50</w:t>
      </w:r>
      <w:r>
        <w:rPr>
          <w:rFonts w:ascii="Arial" w:hAnsi="Arial"/>
          <w:sz w:val="24"/>
          <w:szCs w:val="24"/>
        </w:rPr>
        <w:tab/>
        <w:t>Godtgjørelse</w:t>
      </w:r>
    </w:p>
    <w:p w14:paraId="23AC0A2B" w14:textId="2961CC55" w:rsidR="00D46DCB" w:rsidRDefault="00FB086B" w:rsidP="008F632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11:</w:t>
      </w:r>
      <w:r w:rsidR="001E0892">
        <w:rPr>
          <w:rFonts w:ascii="Arial" w:hAnsi="Arial"/>
          <w:sz w:val="24"/>
          <w:szCs w:val="24"/>
        </w:rPr>
        <w:t>05</w:t>
      </w:r>
      <w:r w:rsidR="001E0892">
        <w:rPr>
          <w:rFonts w:ascii="Arial" w:hAnsi="Arial"/>
          <w:sz w:val="24"/>
          <w:szCs w:val="24"/>
        </w:rPr>
        <w:tab/>
      </w:r>
      <w:r w:rsidR="00D46DCB">
        <w:rPr>
          <w:rFonts w:ascii="Arial" w:hAnsi="Arial"/>
          <w:sz w:val="24"/>
          <w:szCs w:val="24"/>
        </w:rPr>
        <w:t xml:space="preserve">Trafikk tilbudet </w:t>
      </w:r>
    </w:p>
    <w:p w14:paraId="4B0DFB4A" w14:textId="77777777" w:rsidR="00FB086B" w:rsidRPr="00C9486E" w:rsidRDefault="00FB086B" w:rsidP="008F632D">
      <w:pPr>
        <w:rPr>
          <w:rFonts w:ascii="Arial" w:hAnsi="Arial"/>
          <w:sz w:val="24"/>
          <w:szCs w:val="24"/>
        </w:rPr>
      </w:pPr>
    </w:p>
    <w:p w14:paraId="2F3891CA" w14:textId="4C39C6E6" w:rsidR="00F75910" w:rsidRDefault="00D75736" w:rsidP="00426CD3">
      <w:pPr>
        <w:ind w:left="705" w:hanging="705"/>
        <w:rPr>
          <w:rFonts w:ascii="Arial" w:hAnsi="Arial"/>
          <w:b/>
          <w:sz w:val="24"/>
          <w:szCs w:val="24"/>
        </w:rPr>
      </w:pPr>
      <w:r w:rsidRPr="007B08C4">
        <w:rPr>
          <w:rFonts w:ascii="Arial" w:hAnsi="Arial"/>
          <w:b/>
          <w:sz w:val="24"/>
          <w:szCs w:val="24"/>
        </w:rPr>
        <w:t xml:space="preserve">Ca. </w:t>
      </w:r>
      <w:r w:rsidR="008F632D" w:rsidRPr="007B08C4">
        <w:rPr>
          <w:rFonts w:ascii="Arial" w:hAnsi="Arial"/>
          <w:b/>
          <w:sz w:val="24"/>
          <w:szCs w:val="24"/>
        </w:rPr>
        <w:t>11:</w:t>
      </w:r>
      <w:r w:rsidR="00107F89">
        <w:rPr>
          <w:rFonts w:ascii="Arial" w:hAnsi="Arial"/>
          <w:b/>
          <w:sz w:val="24"/>
          <w:szCs w:val="24"/>
        </w:rPr>
        <w:t>20</w:t>
      </w:r>
      <w:r w:rsidR="00107F89" w:rsidRPr="007B08C4">
        <w:rPr>
          <w:rFonts w:ascii="Arial" w:hAnsi="Arial"/>
          <w:b/>
          <w:sz w:val="24"/>
          <w:szCs w:val="24"/>
        </w:rPr>
        <w:t xml:space="preserve"> </w:t>
      </w:r>
      <w:r w:rsidR="00267E2E" w:rsidRPr="007B08C4">
        <w:rPr>
          <w:rFonts w:ascii="Arial" w:hAnsi="Arial"/>
          <w:b/>
          <w:sz w:val="24"/>
          <w:szCs w:val="24"/>
        </w:rPr>
        <w:t xml:space="preserve">– </w:t>
      </w:r>
      <w:proofErr w:type="gramStart"/>
      <w:r w:rsidR="00107F89">
        <w:rPr>
          <w:rFonts w:ascii="Arial" w:hAnsi="Arial"/>
          <w:b/>
          <w:sz w:val="24"/>
          <w:szCs w:val="24"/>
        </w:rPr>
        <w:t>12:00</w:t>
      </w:r>
      <w:r w:rsidR="00161414" w:rsidRPr="007B08C4">
        <w:rPr>
          <w:rFonts w:ascii="Arial" w:hAnsi="Arial"/>
          <w:b/>
          <w:sz w:val="24"/>
          <w:szCs w:val="24"/>
        </w:rPr>
        <w:t xml:space="preserve">  Lunsj</w:t>
      </w:r>
      <w:proofErr w:type="gramEnd"/>
    </w:p>
    <w:p w14:paraId="3F80F1EF" w14:textId="77777777" w:rsidR="00FB086B" w:rsidRDefault="00FB086B" w:rsidP="00426CD3">
      <w:pPr>
        <w:ind w:left="705" w:hanging="705"/>
        <w:rPr>
          <w:rFonts w:ascii="Arial" w:hAnsi="Arial"/>
          <w:b/>
          <w:sz w:val="24"/>
          <w:szCs w:val="24"/>
        </w:rPr>
      </w:pPr>
    </w:p>
    <w:p w14:paraId="4B3624EE" w14:textId="5F904C94" w:rsidR="00797C60" w:rsidRPr="00FB086B" w:rsidRDefault="00107F89" w:rsidP="00426CD3">
      <w:pPr>
        <w:ind w:left="705" w:hanging="70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12:00</w:t>
      </w:r>
      <w:r w:rsidR="00FB086B" w:rsidRPr="00FB086B">
        <w:rPr>
          <w:rFonts w:ascii="Arial" w:hAnsi="Arial"/>
          <w:sz w:val="24"/>
          <w:szCs w:val="24"/>
        </w:rPr>
        <w:t xml:space="preserve"> Selvkjørende busser</w:t>
      </w:r>
    </w:p>
    <w:p w14:paraId="77339FA4" w14:textId="3DD6C09A" w:rsidR="00797C60" w:rsidRPr="00155919" w:rsidRDefault="00FB086B" w:rsidP="00426CD3">
      <w:pPr>
        <w:ind w:left="705" w:hanging="70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12:</w:t>
      </w:r>
      <w:r w:rsidR="00107F89">
        <w:rPr>
          <w:rFonts w:ascii="Arial" w:hAnsi="Arial"/>
          <w:sz w:val="24"/>
          <w:szCs w:val="24"/>
        </w:rPr>
        <w:t>15</w:t>
      </w:r>
      <w:r w:rsidR="00797C60" w:rsidRPr="00155919">
        <w:rPr>
          <w:rFonts w:ascii="Arial" w:hAnsi="Arial"/>
          <w:sz w:val="24"/>
          <w:szCs w:val="24"/>
        </w:rPr>
        <w:tab/>
        <w:t>IT arkitektur</w:t>
      </w:r>
    </w:p>
    <w:p w14:paraId="66157546" w14:textId="72A7B0EE" w:rsidR="00B34FE9" w:rsidRPr="007B08C4" w:rsidRDefault="00210372" w:rsidP="00267E2E">
      <w:pPr>
        <w:rPr>
          <w:rFonts w:ascii="Arial" w:hAnsi="Arial"/>
          <w:sz w:val="24"/>
          <w:szCs w:val="24"/>
        </w:rPr>
      </w:pPr>
      <w:r w:rsidRPr="007B08C4">
        <w:rPr>
          <w:rFonts w:ascii="Arial" w:hAnsi="Arial"/>
          <w:sz w:val="24"/>
          <w:szCs w:val="24"/>
        </w:rPr>
        <w:t>12:</w:t>
      </w:r>
      <w:r w:rsidR="00107F89">
        <w:rPr>
          <w:rFonts w:ascii="Arial" w:hAnsi="Arial"/>
          <w:sz w:val="24"/>
          <w:szCs w:val="24"/>
        </w:rPr>
        <w:t>30</w:t>
      </w:r>
      <w:r w:rsidR="00267E2E" w:rsidRPr="007B08C4">
        <w:rPr>
          <w:rFonts w:ascii="Arial" w:hAnsi="Arial"/>
          <w:sz w:val="24"/>
          <w:szCs w:val="24"/>
        </w:rPr>
        <w:tab/>
      </w:r>
      <w:r w:rsidR="00B34FE9" w:rsidRPr="007B08C4">
        <w:rPr>
          <w:rFonts w:ascii="Arial" w:hAnsi="Arial"/>
          <w:sz w:val="24"/>
          <w:szCs w:val="24"/>
        </w:rPr>
        <w:t>Tilbakemeldinger fra operatører</w:t>
      </w:r>
      <w:r w:rsidR="003D192B" w:rsidRPr="007B08C4">
        <w:rPr>
          <w:rFonts w:ascii="Arial" w:hAnsi="Arial"/>
          <w:sz w:val="24"/>
          <w:szCs w:val="24"/>
        </w:rPr>
        <w:t>/leverandører</w:t>
      </w:r>
    </w:p>
    <w:p w14:paraId="6040E801" w14:textId="77777777" w:rsidR="008148BA" w:rsidRDefault="00F75910" w:rsidP="00497274">
      <w:pPr>
        <w:pStyle w:val="Listeavsnitt"/>
        <w:numPr>
          <w:ilvl w:val="0"/>
          <w:numId w:val="9"/>
        </w:numPr>
        <w:rPr>
          <w:rFonts w:ascii="Arial" w:hAnsi="Arial" w:cs="Arial"/>
          <w:lang w:val="nb-NO"/>
        </w:rPr>
      </w:pPr>
      <w:r w:rsidRPr="00D17712">
        <w:rPr>
          <w:rFonts w:ascii="Arial" w:hAnsi="Arial" w:cs="Arial"/>
          <w:lang w:val="nb-NO"/>
        </w:rPr>
        <w:lastRenderedPageBreak/>
        <w:t xml:space="preserve">Erfaringer </w:t>
      </w:r>
      <w:r w:rsidR="00D75736" w:rsidRPr="00D17712">
        <w:rPr>
          <w:rFonts w:ascii="Arial" w:hAnsi="Arial" w:cs="Arial"/>
          <w:lang w:val="nb-NO"/>
        </w:rPr>
        <w:t xml:space="preserve">med </w:t>
      </w:r>
      <w:r w:rsidR="00987CA0" w:rsidRPr="00D17712">
        <w:rPr>
          <w:rFonts w:ascii="Arial" w:hAnsi="Arial" w:cs="Arial"/>
          <w:lang w:val="nb-NO"/>
        </w:rPr>
        <w:t xml:space="preserve">dagens </w:t>
      </w:r>
      <w:r w:rsidR="00D75736" w:rsidRPr="00D17712">
        <w:rPr>
          <w:rFonts w:ascii="Arial" w:hAnsi="Arial" w:cs="Arial"/>
          <w:lang w:val="nb-NO"/>
        </w:rPr>
        <w:t>kontrak</w:t>
      </w:r>
      <w:r w:rsidR="00B34FE9" w:rsidRPr="00D17712">
        <w:rPr>
          <w:rFonts w:ascii="Arial" w:hAnsi="Arial" w:cs="Arial"/>
          <w:lang w:val="nb-NO"/>
        </w:rPr>
        <w:t xml:space="preserve">t </w:t>
      </w:r>
      <w:r w:rsidR="008148BA" w:rsidRPr="00D17712">
        <w:rPr>
          <w:rFonts w:ascii="Arial" w:hAnsi="Arial" w:cs="Arial"/>
          <w:lang w:val="nb-NO"/>
        </w:rPr>
        <w:t>v/Operatører</w:t>
      </w:r>
    </w:p>
    <w:p w14:paraId="35114595" w14:textId="77777777" w:rsidR="00267E2E" w:rsidRPr="007B08C4" w:rsidRDefault="00D75736" w:rsidP="00497274">
      <w:pPr>
        <w:pStyle w:val="Listeavsnitt"/>
        <w:numPr>
          <w:ilvl w:val="0"/>
          <w:numId w:val="9"/>
        </w:numPr>
        <w:rPr>
          <w:rFonts w:ascii="Arial" w:hAnsi="Arial" w:cs="Arial"/>
          <w:lang w:val="nb-NO"/>
        </w:rPr>
      </w:pPr>
      <w:r w:rsidRPr="007B08C4">
        <w:rPr>
          <w:rFonts w:ascii="Arial" w:hAnsi="Arial" w:cs="Arial"/>
          <w:lang w:val="nb-NO"/>
        </w:rPr>
        <w:t>Til</w:t>
      </w:r>
      <w:r w:rsidR="001B52E4" w:rsidRPr="007B08C4">
        <w:rPr>
          <w:rFonts w:ascii="Arial" w:hAnsi="Arial" w:cs="Arial"/>
          <w:lang w:val="nb-NO"/>
        </w:rPr>
        <w:t xml:space="preserve">bakemeldinger </w:t>
      </w:r>
      <w:r w:rsidR="00267E2E" w:rsidRPr="007B08C4">
        <w:rPr>
          <w:rFonts w:ascii="Arial" w:hAnsi="Arial" w:cs="Arial"/>
          <w:lang w:val="nb-NO"/>
        </w:rPr>
        <w:t>om</w:t>
      </w:r>
      <w:r w:rsidRPr="007B08C4">
        <w:rPr>
          <w:rFonts w:ascii="Arial" w:hAnsi="Arial" w:cs="Arial"/>
          <w:lang w:val="nb-NO"/>
        </w:rPr>
        <w:t xml:space="preserve"> </w:t>
      </w:r>
      <w:r w:rsidR="00FF305E" w:rsidRPr="007B08C4">
        <w:rPr>
          <w:rFonts w:ascii="Arial" w:hAnsi="Arial" w:cs="Arial"/>
          <w:lang w:val="nb-NO"/>
        </w:rPr>
        <w:t>fremtidige anbudsutsetting</w:t>
      </w:r>
      <w:r w:rsidR="006F2A23" w:rsidRPr="007B08C4">
        <w:rPr>
          <w:rFonts w:ascii="Arial" w:hAnsi="Arial" w:cs="Arial"/>
          <w:lang w:val="nb-NO"/>
        </w:rPr>
        <w:t xml:space="preserve"> </w:t>
      </w:r>
      <w:r w:rsidR="00267E2E" w:rsidRPr="007B08C4">
        <w:rPr>
          <w:rFonts w:ascii="Arial" w:hAnsi="Arial" w:cs="Arial"/>
          <w:lang w:val="nb-NO"/>
        </w:rPr>
        <w:t xml:space="preserve">av minibuss </w:t>
      </w:r>
      <w:r w:rsidR="00255A39" w:rsidRPr="007B08C4">
        <w:rPr>
          <w:rFonts w:ascii="Arial" w:hAnsi="Arial" w:cs="Arial"/>
          <w:lang w:val="nb-NO"/>
        </w:rPr>
        <w:t xml:space="preserve">Asker &amp; Bærum </w:t>
      </w:r>
      <w:r w:rsidR="001B52E4" w:rsidRPr="007B08C4">
        <w:rPr>
          <w:rFonts w:ascii="Arial" w:hAnsi="Arial" w:cs="Arial"/>
          <w:lang w:val="nb-NO"/>
        </w:rPr>
        <w:t>v/Operatørene</w:t>
      </w:r>
    </w:p>
    <w:p w14:paraId="72A72916" w14:textId="77777777" w:rsidR="00267E2E" w:rsidRPr="007B08C4" w:rsidRDefault="00267E2E" w:rsidP="00497274">
      <w:pPr>
        <w:pStyle w:val="Listeavsnitt"/>
        <w:numPr>
          <w:ilvl w:val="0"/>
          <w:numId w:val="9"/>
        </w:numPr>
        <w:rPr>
          <w:rFonts w:ascii="Arial" w:hAnsi="Arial" w:cs="Arial"/>
        </w:rPr>
      </w:pPr>
      <w:r w:rsidRPr="007B08C4">
        <w:rPr>
          <w:rFonts w:ascii="Arial" w:hAnsi="Arial" w:cs="Arial"/>
        </w:rPr>
        <w:t xml:space="preserve">Andre </w:t>
      </w:r>
      <w:proofErr w:type="spellStart"/>
      <w:r w:rsidRPr="007B08C4">
        <w:rPr>
          <w:rFonts w:ascii="Arial" w:hAnsi="Arial" w:cs="Arial"/>
        </w:rPr>
        <w:t>kostnadsdrivende</w:t>
      </w:r>
      <w:proofErr w:type="spellEnd"/>
      <w:r w:rsidRPr="007B08C4">
        <w:rPr>
          <w:rFonts w:ascii="Arial" w:hAnsi="Arial" w:cs="Arial"/>
        </w:rPr>
        <w:t xml:space="preserve"> </w:t>
      </w:r>
      <w:proofErr w:type="spellStart"/>
      <w:r w:rsidRPr="007B08C4">
        <w:rPr>
          <w:rFonts w:ascii="Arial" w:hAnsi="Arial" w:cs="Arial"/>
        </w:rPr>
        <w:t>elementer</w:t>
      </w:r>
      <w:proofErr w:type="spellEnd"/>
      <w:r w:rsidRPr="007B08C4">
        <w:rPr>
          <w:rFonts w:ascii="Arial" w:hAnsi="Arial" w:cs="Arial"/>
        </w:rPr>
        <w:t xml:space="preserve"> </w:t>
      </w:r>
      <w:r w:rsidR="001B52E4" w:rsidRPr="007B08C4">
        <w:rPr>
          <w:rFonts w:ascii="Arial" w:hAnsi="Arial" w:cs="Arial"/>
        </w:rPr>
        <w:t>v/</w:t>
      </w:r>
      <w:proofErr w:type="spellStart"/>
      <w:r w:rsidR="001B52E4" w:rsidRPr="007B08C4">
        <w:rPr>
          <w:rFonts w:ascii="Arial" w:hAnsi="Arial" w:cs="Arial"/>
        </w:rPr>
        <w:t>O</w:t>
      </w:r>
      <w:r w:rsidR="00951F04" w:rsidRPr="007B08C4">
        <w:rPr>
          <w:rFonts w:ascii="Arial" w:hAnsi="Arial" w:cs="Arial"/>
        </w:rPr>
        <w:t>peratørene</w:t>
      </w:r>
      <w:proofErr w:type="spellEnd"/>
    </w:p>
    <w:p w14:paraId="11E02788" w14:textId="77777777" w:rsidR="00AC4CCB" w:rsidRPr="007B08C4" w:rsidRDefault="00AC4CCB" w:rsidP="00497274">
      <w:pPr>
        <w:pStyle w:val="Listeavsnitt"/>
        <w:numPr>
          <w:ilvl w:val="0"/>
          <w:numId w:val="9"/>
        </w:numPr>
        <w:rPr>
          <w:rFonts w:ascii="Arial" w:hAnsi="Arial" w:cs="Arial"/>
          <w:lang w:val="nb-NO"/>
        </w:rPr>
      </w:pPr>
      <w:r w:rsidRPr="007B08C4">
        <w:rPr>
          <w:rFonts w:ascii="Arial" w:hAnsi="Arial" w:cs="Arial"/>
          <w:lang w:val="nb-NO"/>
        </w:rPr>
        <w:t>Fremtidens løsninger (kjøretøy/teknologi/kundeløsninger)</w:t>
      </w:r>
    </w:p>
    <w:p w14:paraId="5F594DAB" w14:textId="42462E36" w:rsidR="00A2783B" w:rsidRPr="007B08C4" w:rsidRDefault="00BF02E0" w:rsidP="00FF305E">
      <w:pPr>
        <w:rPr>
          <w:rFonts w:ascii="Arial" w:hAnsi="Arial"/>
          <w:sz w:val="24"/>
          <w:szCs w:val="24"/>
        </w:rPr>
      </w:pPr>
      <w:r w:rsidRPr="007B08C4">
        <w:rPr>
          <w:rFonts w:ascii="Arial" w:hAnsi="Arial"/>
          <w:sz w:val="24"/>
          <w:szCs w:val="24"/>
        </w:rPr>
        <w:t>13:45</w:t>
      </w:r>
      <w:r w:rsidR="002B5674" w:rsidRPr="007B08C4">
        <w:rPr>
          <w:rFonts w:ascii="Arial" w:hAnsi="Arial"/>
          <w:sz w:val="24"/>
          <w:szCs w:val="24"/>
        </w:rPr>
        <w:tab/>
      </w:r>
      <w:r w:rsidR="00E7534F" w:rsidRPr="007B08C4">
        <w:rPr>
          <w:rFonts w:ascii="Arial" w:hAnsi="Arial"/>
          <w:sz w:val="24"/>
          <w:szCs w:val="24"/>
        </w:rPr>
        <w:t xml:space="preserve">Oppsummering </w:t>
      </w:r>
      <w:r w:rsidR="00552C32" w:rsidRPr="007B08C4">
        <w:rPr>
          <w:rFonts w:ascii="Arial" w:hAnsi="Arial"/>
          <w:sz w:val="24"/>
          <w:szCs w:val="24"/>
        </w:rPr>
        <w:tab/>
      </w:r>
      <w:r w:rsidR="00552C32" w:rsidRPr="007B08C4">
        <w:rPr>
          <w:rFonts w:ascii="Arial" w:hAnsi="Arial"/>
          <w:sz w:val="24"/>
          <w:szCs w:val="24"/>
        </w:rPr>
        <w:tab/>
      </w:r>
      <w:r w:rsidR="00552C32" w:rsidRPr="007B08C4">
        <w:rPr>
          <w:rFonts w:ascii="Arial" w:hAnsi="Arial"/>
          <w:sz w:val="24"/>
          <w:szCs w:val="24"/>
        </w:rPr>
        <w:tab/>
      </w:r>
      <w:r w:rsidR="00552C32" w:rsidRPr="007B08C4">
        <w:rPr>
          <w:rFonts w:ascii="Arial" w:hAnsi="Arial"/>
          <w:sz w:val="24"/>
          <w:szCs w:val="24"/>
        </w:rPr>
        <w:tab/>
      </w:r>
      <w:r w:rsidR="00A2783B" w:rsidRPr="007B08C4">
        <w:rPr>
          <w:rFonts w:ascii="Arial" w:hAnsi="Arial"/>
          <w:sz w:val="24"/>
          <w:szCs w:val="24"/>
        </w:rPr>
        <w:t xml:space="preserve"> </w:t>
      </w:r>
    </w:p>
    <w:p w14:paraId="00057AFB" w14:textId="77777777" w:rsidR="003F36EA" w:rsidRPr="007B08C4" w:rsidRDefault="003D192B" w:rsidP="003F36EA">
      <w:pPr>
        <w:rPr>
          <w:rFonts w:ascii="Arial" w:hAnsi="Arial"/>
          <w:sz w:val="24"/>
          <w:szCs w:val="24"/>
        </w:rPr>
      </w:pPr>
      <w:r w:rsidRPr="007B08C4">
        <w:rPr>
          <w:rFonts w:ascii="Arial" w:hAnsi="Arial"/>
          <w:sz w:val="24"/>
          <w:szCs w:val="24"/>
        </w:rPr>
        <w:t>1</w:t>
      </w:r>
      <w:r w:rsidR="00BF02E0" w:rsidRPr="007B08C4">
        <w:rPr>
          <w:rFonts w:ascii="Arial" w:hAnsi="Arial"/>
          <w:sz w:val="24"/>
          <w:szCs w:val="24"/>
        </w:rPr>
        <w:t>4</w:t>
      </w:r>
      <w:r w:rsidR="00767E5F" w:rsidRPr="007B08C4">
        <w:rPr>
          <w:rFonts w:ascii="Arial" w:hAnsi="Arial"/>
          <w:sz w:val="24"/>
          <w:szCs w:val="24"/>
        </w:rPr>
        <w:t>:00</w:t>
      </w:r>
      <w:r w:rsidR="00552C32" w:rsidRPr="007B08C4">
        <w:rPr>
          <w:rFonts w:ascii="Arial" w:hAnsi="Arial"/>
          <w:sz w:val="24"/>
          <w:szCs w:val="24"/>
        </w:rPr>
        <w:tab/>
        <w:t>Slutt</w:t>
      </w:r>
    </w:p>
    <w:p w14:paraId="6D4BAB33" w14:textId="77777777" w:rsidR="005B3FBD" w:rsidRPr="007B08C4" w:rsidRDefault="00FF305E" w:rsidP="00FF305E">
      <w:pPr>
        <w:tabs>
          <w:tab w:val="left" w:pos="1155"/>
        </w:tabs>
        <w:rPr>
          <w:rFonts w:ascii="Arial" w:hAnsi="Arial"/>
          <w:sz w:val="24"/>
          <w:szCs w:val="24"/>
        </w:rPr>
      </w:pPr>
      <w:r w:rsidRPr="007B08C4">
        <w:rPr>
          <w:rFonts w:ascii="Arial" w:hAnsi="Arial"/>
          <w:sz w:val="24"/>
          <w:szCs w:val="24"/>
        </w:rPr>
        <w:tab/>
      </w:r>
    </w:p>
    <w:p w14:paraId="2399CA8D" w14:textId="3156CCBA" w:rsidR="00D25335" w:rsidRDefault="003F36EA" w:rsidP="003F36EA">
      <w:pPr>
        <w:rPr>
          <w:rFonts w:ascii="Arial" w:hAnsi="Arial"/>
          <w:sz w:val="24"/>
          <w:szCs w:val="24"/>
        </w:rPr>
      </w:pPr>
      <w:r w:rsidRPr="007B08C4">
        <w:rPr>
          <w:rFonts w:ascii="Arial" w:hAnsi="Arial"/>
          <w:sz w:val="24"/>
          <w:szCs w:val="24"/>
        </w:rPr>
        <w:t xml:space="preserve">Det blir utarbeidet skriftlig </w:t>
      </w:r>
      <w:r w:rsidR="00E258AE" w:rsidRPr="007B08C4">
        <w:rPr>
          <w:rFonts w:ascii="Arial" w:hAnsi="Arial"/>
          <w:sz w:val="24"/>
          <w:szCs w:val="24"/>
        </w:rPr>
        <w:t>referat/</w:t>
      </w:r>
      <w:r w:rsidRPr="007B08C4">
        <w:rPr>
          <w:rFonts w:ascii="Arial" w:hAnsi="Arial"/>
          <w:sz w:val="24"/>
          <w:szCs w:val="24"/>
        </w:rPr>
        <w:t xml:space="preserve">dokumentasjon fra møtet som gjøres allment tilgjengelig på </w:t>
      </w:r>
      <w:hyperlink r:id="rId8" w:history="1">
        <w:r w:rsidR="00D25335" w:rsidRPr="000F50DE">
          <w:rPr>
            <w:rStyle w:val="Hyperkobling"/>
            <w:rFonts w:ascii="Arial" w:hAnsi="Arial"/>
            <w:sz w:val="24"/>
            <w:szCs w:val="24"/>
          </w:rPr>
          <w:t>https://ruter.no/om-ruter/for-leverandorer/</w:t>
        </w:r>
      </w:hyperlink>
      <w:r w:rsidRPr="007B08C4">
        <w:rPr>
          <w:rFonts w:ascii="Arial" w:hAnsi="Arial"/>
          <w:sz w:val="24"/>
          <w:szCs w:val="24"/>
        </w:rPr>
        <w:t>.</w:t>
      </w:r>
    </w:p>
    <w:p w14:paraId="0AF3B054" w14:textId="453F5B58" w:rsidR="003F36EA" w:rsidRPr="007B08C4" w:rsidRDefault="00E258AE" w:rsidP="003F36EA">
      <w:pPr>
        <w:rPr>
          <w:rFonts w:ascii="Arial" w:hAnsi="Arial"/>
          <w:sz w:val="24"/>
          <w:szCs w:val="24"/>
        </w:rPr>
      </w:pPr>
      <w:bookmarkStart w:id="1" w:name="_GoBack"/>
      <w:bookmarkEnd w:id="1"/>
      <w:r w:rsidRPr="007B08C4">
        <w:rPr>
          <w:rFonts w:ascii="Arial" w:hAnsi="Arial"/>
          <w:sz w:val="24"/>
          <w:szCs w:val="24"/>
        </w:rPr>
        <w:t>Alle presentasjoner fra møtet vil på den måten være offentlig tilgjengelig.</w:t>
      </w:r>
    </w:p>
    <w:p w14:paraId="41C03E0A" w14:textId="77777777" w:rsidR="00D56610" w:rsidRPr="007B08C4" w:rsidRDefault="001073DA" w:rsidP="001D6887">
      <w:pPr>
        <w:rPr>
          <w:rFonts w:ascii="Arial" w:hAnsi="Arial"/>
          <w:sz w:val="24"/>
          <w:szCs w:val="24"/>
        </w:rPr>
      </w:pPr>
      <w:r w:rsidRPr="007B08C4">
        <w:rPr>
          <w:rFonts w:ascii="Arial" w:hAnsi="Arial"/>
          <w:sz w:val="24"/>
          <w:szCs w:val="24"/>
        </w:rPr>
        <w:t xml:space="preserve">Konferansen vil i utgangspunktet </w:t>
      </w:r>
      <w:r w:rsidR="00951F04" w:rsidRPr="007B08C4">
        <w:rPr>
          <w:rFonts w:ascii="Arial" w:hAnsi="Arial"/>
          <w:sz w:val="24"/>
          <w:szCs w:val="24"/>
        </w:rPr>
        <w:t>foregå på norsk.</w:t>
      </w:r>
    </w:p>
    <w:p w14:paraId="0718CFF7" w14:textId="77777777" w:rsidR="001B52E4" w:rsidRPr="007B08C4" w:rsidRDefault="001B52E4" w:rsidP="001D6887">
      <w:pPr>
        <w:rPr>
          <w:rFonts w:ascii="Arial" w:hAnsi="Arial"/>
          <w:sz w:val="24"/>
          <w:szCs w:val="24"/>
        </w:rPr>
      </w:pPr>
    </w:p>
    <w:p w14:paraId="5DEEF166" w14:textId="77777777" w:rsidR="00951F04" w:rsidRPr="007B08C4" w:rsidRDefault="00D51DC7" w:rsidP="001D6887">
      <w:pPr>
        <w:rPr>
          <w:rFonts w:ascii="Arial" w:hAnsi="Arial"/>
          <w:sz w:val="24"/>
          <w:szCs w:val="24"/>
        </w:rPr>
      </w:pPr>
      <w:r w:rsidRPr="007B08C4">
        <w:rPr>
          <w:rFonts w:ascii="Arial" w:hAnsi="Arial"/>
          <w:sz w:val="24"/>
          <w:szCs w:val="24"/>
        </w:rPr>
        <w:t>Deltagere</w:t>
      </w:r>
      <w:r w:rsidR="001B52E4" w:rsidRPr="007B08C4">
        <w:rPr>
          <w:rFonts w:ascii="Arial" w:hAnsi="Arial"/>
          <w:sz w:val="24"/>
          <w:szCs w:val="24"/>
        </w:rPr>
        <w:t xml:space="preserve"> kan møte med inntil 3 </w:t>
      </w:r>
      <w:r w:rsidRPr="007B08C4">
        <w:rPr>
          <w:rFonts w:ascii="Arial" w:hAnsi="Arial"/>
          <w:sz w:val="24"/>
          <w:szCs w:val="24"/>
        </w:rPr>
        <w:t>personer</w:t>
      </w:r>
    </w:p>
    <w:p w14:paraId="32AFB883" w14:textId="2CE21745" w:rsidR="0050061C" w:rsidRPr="007B08C4" w:rsidRDefault="003F36EA" w:rsidP="001D6887">
      <w:pPr>
        <w:rPr>
          <w:rFonts w:ascii="Arial" w:hAnsi="Arial"/>
          <w:sz w:val="24"/>
          <w:szCs w:val="24"/>
        </w:rPr>
      </w:pPr>
      <w:r w:rsidRPr="007B08C4">
        <w:rPr>
          <w:rFonts w:ascii="Arial" w:hAnsi="Arial"/>
          <w:sz w:val="24"/>
          <w:szCs w:val="24"/>
        </w:rPr>
        <w:t xml:space="preserve">Påmelding </w:t>
      </w:r>
      <w:r w:rsidR="00F36B79" w:rsidRPr="007B08C4">
        <w:rPr>
          <w:rFonts w:ascii="Arial" w:hAnsi="Arial"/>
          <w:sz w:val="24"/>
          <w:szCs w:val="24"/>
        </w:rPr>
        <w:t xml:space="preserve">og </w:t>
      </w:r>
      <w:proofErr w:type="spellStart"/>
      <w:r w:rsidR="00F36B79" w:rsidRPr="007B08C4">
        <w:rPr>
          <w:rFonts w:ascii="Arial" w:hAnsi="Arial"/>
          <w:sz w:val="24"/>
          <w:szCs w:val="24"/>
        </w:rPr>
        <w:t>evt</w:t>
      </w:r>
      <w:proofErr w:type="spellEnd"/>
      <w:r w:rsidR="00F36B79" w:rsidRPr="007B08C4">
        <w:rPr>
          <w:rFonts w:ascii="Arial" w:hAnsi="Arial"/>
          <w:sz w:val="24"/>
          <w:szCs w:val="24"/>
        </w:rPr>
        <w:t xml:space="preserve"> spørsmål kan rettes til </w:t>
      </w:r>
      <w:hyperlink r:id="rId9" w:history="1">
        <w:r w:rsidR="00640FDC" w:rsidRPr="00E4383E">
          <w:rPr>
            <w:rStyle w:val="Hyperkobling"/>
            <w:rFonts w:ascii="Arial" w:hAnsi="Arial"/>
            <w:sz w:val="24"/>
            <w:szCs w:val="24"/>
          </w:rPr>
          <w:t>bussanbud@ruter.no</w:t>
        </w:r>
      </w:hyperlink>
      <w:r w:rsidR="00640FDC">
        <w:rPr>
          <w:rFonts w:ascii="Arial" w:hAnsi="Arial"/>
          <w:sz w:val="24"/>
          <w:szCs w:val="24"/>
        </w:rPr>
        <w:t xml:space="preserve"> </w:t>
      </w:r>
      <w:r w:rsidR="00D56610" w:rsidRPr="007B08C4">
        <w:rPr>
          <w:rFonts w:ascii="Arial" w:hAnsi="Arial"/>
          <w:sz w:val="24"/>
          <w:szCs w:val="24"/>
        </w:rPr>
        <w:t xml:space="preserve">sekundært til  </w:t>
      </w:r>
      <w:r w:rsidRPr="007B08C4">
        <w:rPr>
          <w:rFonts w:ascii="Arial" w:hAnsi="Arial"/>
          <w:sz w:val="24"/>
          <w:szCs w:val="24"/>
        </w:rPr>
        <w:t xml:space="preserve"> </w:t>
      </w:r>
      <w:r w:rsidR="00D56610" w:rsidRPr="007B08C4">
        <w:rPr>
          <w:rFonts w:ascii="Arial" w:hAnsi="Arial"/>
          <w:sz w:val="24"/>
          <w:szCs w:val="24"/>
        </w:rPr>
        <w:t>rolf.korneliussen@ruter.no</w:t>
      </w:r>
      <w:r w:rsidR="00F36B79" w:rsidRPr="007B08C4">
        <w:rPr>
          <w:rFonts w:ascii="Arial" w:hAnsi="Arial"/>
          <w:sz w:val="24"/>
          <w:szCs w:val="24"/>
        </w:rPr>
        <w:t xml:space="preserve"> eller </w:t>
      </w:r>
      <w:proofErr w:type="spellStart"/>
      <w:r w:rsidR="00F36B79" w:rsidRPr="007B08C4">
        <w:rPr>
          <w:rFonts w:ascii="Arial" w:hAnsi="Arial"/>
          <w:sz w:val="24"/>
          <w:szCs w:val="24"/>
        </w:rPr>
        <w:t>tlf</w:t>
      </w:r>
      <w:proofErr w:type="spellEnd"/>
      <w:r w:rsidR="00F36B79" w:rsidRPr="007B08C4">
        <w:rPr>
          <w:rFonts w:ascii="Arial" w:hAnsi="Arial"/>
          <w:sz w:val="24"/>
          <w:szCs w:val="24"/>
        </w:rPr>
        <w:t xml:space="preserve"> </w:t>
      </w:r>
      <w:r w:rsidR="00A11167" w:rsidRPr="007B08C4">
        <w:rPr>
          <w:rFonts w:ascii="Arial" w:hAnsi="Arial"/>
          <w:sz w:val="24"/>
          <w:szCs w:val="24"/>
        </w:rPr>
        <w:t>913 59 370</w:t>
      </w:r>
      <w:r w:rsidR="0050061C" w:rsidRPr="007B08C4">
        <w:rPr>
          <w:rFonts w:ascii="Arial" w:hAnsi="Arial"/>
          <w:sz w:val="24"/>
          <w:szCs w:val="24"/>
        </w:rPr>
        <w:t xml:space="preserve"> innen </w:t>
      </w:r>
      <w:r w:rsidR="00BE38CD">
        <w:rPr>
          <w:rFonts w:ascii="Arial" w:hAnsi="Arial"/>
          <w:sz w:val="24"/>
          <w:szCs w:val="24"/>
        </w:rPr>
        <w:t>10</w:t>
      </w:r>
      <w:r w:rsidR="00585480" w:rsidRPr="007B08C4">
        <w:rPr>
          <w:rFonts w:ascii="Arial" w:hAnsi="Arial"/>
          <w:sz w:val="24"/>
          <w:szCs w:val="24"/>
        </w:rPr>
        <w:t>. november</w:t>
      </w:r>
      <w:r w:rsidR="00951F04" w:rsidRPr="007B08C4">
        <w:rPr>
          <w:rFonts w:ascii="Arial" w:hAnsi="Arial"/>
          <w:sz w:val="24"/>
          <w:szCs w:val="24"/>
        </w:rPr>
        <w:t xml:space="preserve"> - kl1</w:t>
      </w:r>
      <w:r w:rsidR="000F6E60">
        <w:rPr>
          <w:rFonts w:ascii="Arial" w:hAnsi="Arial"/>
          <w:sz w:val="24"/>
          <w:szCs w:val="24"/>
        </w:rPr>
        <w:t>2</w:t>
      </w:r>
      <w:r w:rsidR="00951F04" w:rsidRPr="007B08C4">
        <w:rPr>
          <w:rFonts w:ascii="Arial" w:hAnsi="Arial"/>
          <w:sz w:val="24"/>
          <w:szCs w:val="24"/>
        </w:rPr>
        <w:t>:00</w:t>
      </w:r>
    </w:p>
    <w:p w14:paraId="1A4646FE" w14:textId="77777777" w:rsidR="00126255" w:rsidRPr="007B08C4" w:rsidRDefault="00126255" w:rsidP="001D6887">
      <w:pPr>
        <w:rPr>
          <w:rFonts w:ascii="Arial" w:hAnsi="Arial"/>
          <w:sz w:val="24"/>
          <w:szCs w:val="24"/>
        </w:rPr>
      </w:pPr>
    </w:p>
    <w:p w14:paraId="151E4A1B" w14:textId="77777777" w:rsidR="001073DA" w:rsidRPr="007B08C4" w:rsidRDefault="00126255" w:rsidP="001D6887">
      <w:pPr>
        <w:rPr>
          <w:rFonts w:ascii="Arial" w:hAnsi="Arial"/>
          <w:sz w:val="24"/>
          <w:szCs w:val="24"/>
        </w:rPr>
      </w:pPr>
      <w:r w:rsidRPr="007B08C4">
        <w:rPr>
          <w:rFonts w:ascii="Arial" w:hAnsi="Arial"/>
          <w:sz w:val="24"/>
          <w:szCs w:val="24"/>
        </w:rPr>
        <w:t>Vel møtt!</w:t>
      </w:r>
    </w:p>
    <w:sectPr w:rsidR="001073DA" w:rsidRPr="007B08C4" w:rsidSect="009C3FF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134" w:left="1418" w:header="79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1F4C6" w14:textId="77777777" w:rsidR="00E90895" w:rsidRDefault="00E90895">
      <w:r>
        <w:separator/>
      </w:r>
    </w:p>
  </w:endnote>
  <w:endnote w:type="continuationSeparator" w:id="0">
    <w:p w14:paraId="75694EDC" w14:textId="77777777" w:rsidR="00E90895" w:rsidRDefault="00E9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altName w:val="Malgun Gothic"/>
    <w:charset w:val="00"/>
    <w:family w:val="auto"/>
    <w:pitch w:val="variable"/>
    <w:sig w:usb0="8000002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Medium">
    <w:altName w:val="Corbel"/>
    <w:charset w:val="00"/>
    <w:family w:val="auto"/>
    <w:pitch w:val="variable"/>
    <w:sig w:usb0="8000002F" w:usb1="4000004A" w:usb2="00000000" w:usb3="00000000" w:csb0="00000001" w:csb1="00000000"/>
  </w:font>
  <w:font w:name="DIN-RegularItalic">
    <w:altName w:val="MV Bol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9570"/>
    </w:tblGrid>
    <w:tr w:rsidR="003F26BF" w:rsidRPr="00826013" w14:paraId="40186685" w14:textId="77777777" w:rsidTr="00826013">
      <w:tc>
        <w:tcPr>
          <w:tcW w:w="9777" w:type="dxa"/>
        </w:tcPr>
        <w:p w14:paraId="1D0E13C0" w14:textId="1018671B" w:rsidR="003F26BF" w:rsidRDefault="003F26BF" w:rsidP="00D80526">
          <w:pPr>
            <w:pStyle w:val="Bunntekst"/>
          </w:pPr>
          <w:r w:rsidRPr="00826013">
            <w:rPr>
              <w:lang w:val="en-GB"/>
            </w:rPr>
            <w:t xml:space="preserve">Side </w:t>
          </w:r>
          <w:r w:rsidRPr="00645E43">
            <w:fldChar w:fldCharType="begin"/>
          </w:r>
          <w:r w:rsidRPr="00826013">
            <w:rPr>
              <w:lang w:val="en-GB"/>
            </w:rPr>
            <w:instrText xml:space="preserve"> PAGE </w:instrText>
          </w:r>
          <w:r w:rsidRPr="00645E43">
            <w:fldChar w:fldCharType="separate"/>
          </w:r>
          <w:r w:rsidR="009C423A">
            <w:rPr>
              <w:noProof/>
              <w:lang w:val="en-GB"/>
            </w:rPr>
            <w:t>2</w:t>
          </w:r>
          <w:r w:rsidRPr="00645E43">
            <w:fldChar w:fldCharType="end"/>
          </w:r>
          <w:r w:rsidRPr="00826013">
            <w:rPr>
              <w:lang w:val="en-GB"/>
            </w:rPr>
            <w:t xml:space="preserve"> </w:t>
          </w:r>
          <w:proofErr w:type="spellStart"/>
          <w:r w:rsidRPr="00826013">
            <w:rPr>
              <w:lang w:val="en-GB"/>
            </w:rPr>
            <w:t>av</w:t>
          </w:r>
          <w:proofErr w:type="spellEnd"/>
          <w:r w:rsidRPr="00826013">
            <w:rPr>
              <w:lang w:val="en-GB"/>
            </w:rPr>
            <w:t xml:space="preserve"> </w:t>
          </w:r>
          <w:r w:rsidRPr="00645E43">
            <w:fldChar w:fldCharType="begin"/>
          </w:r>
          <w:r w:rsidRPr="00826013">
            <w:rPr>
              <w:lang w:val="en-GB"/>
            </w:rPr>
            <w:instrText xml:space="preserve"> NUMPAGES </w:instrText>
          </w:r>
          <w:r w:rsidRPr="00645E43">
            <w:fldChar w:fldCharType="separate"/>
          </w:r>
          <w:r w:rsidR="009C423A">
            <w:rPr>
              <w:noProof/>
              <w:lang w:val="en-GB"/>
            </w:rPr>
            <w:t>2</w:t>
          </w:r>
          <w:r w:rsidRPr="00645E43">
            <w:fldChar w:fldCharType="end"/>
          </w:r>
          <w:r w:rsidRPr="00826013">
            <w:rPr>
              <w:lang w:val="en-GB"/>
            </w:rPr>
            <w:t xml:space="preserve"> – </w:t>
          </w:r>
          <w:proofErr w:type="spellStart"/>
          <w:r w:rsidRPr="00826013">
            <w:rPr>
              <w:lang w:val="en-GB"/>
            </w:rPr>
            <w:t>Notat</w:t>
          </w:r>
          <w:proofErr w:type="spellEnd"/>
          <w:r w:rsidRPr="00826013">
            <w:rPr>
              <w:lang w:val="en-GB"/>
            </w:rPr>
            <w:t>/</w:t>
          </w:r>
          <w:r w:rsidRPr="005D0E78">
            <w:fldChar w:fldCharType="begin"/>
          </w:r>
          <w:r w:rsidRPr="00826013">
            <w:rPr>
              <w:lang w:val="en-GB"/>
            </w:rPr>
            <w:instrText xml:space="preserve"> DOCPROPERTY  Overskrift  \* MERGEFORMAT </w:instrText>
          </w:r>
          <w:r w:rsidRPr="005D0E78">
            <w:fldChar w:fldCharType="end"/>
          </w:r>
          <w:r>
            <w:t>/</w:t>
          </w:r>
          <w:r>
            <w:fldChar w:fldCharType="begin"/>
          </w:r>
          <w:r>
            <w:instrText xml:space="preserve"> DOCPROPERTY  Dato  \* MERGEFORMAT </w:instrText>
          </w:r>
          <w:r>
            <w:fldChar w:fldCharType="end"/>
          </w:r>
        </w:p>
      </w:tc>
    </w:tr>
  </w:tbl>
  <w:p w14:paraId="0321D7E2" w14:textId="77777777" w:rsidR="003F26BF" w:rsidRPr="00D80526" w:rsidRDefault="003F26BF" w:rsidP="00D80526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9570"/>
    </w:tblGrid>
    <w:tr w:rsidR="003F26BF" w:rsidRPr="00826013" w14:paraId="2A87BBC6" w14:textId="77777777" w:rsidTr="00826013">
      <w:tc>
        <w:tcPr>
          <w:tcW w:w="9777" w:type="dxa"/>
        </w:tcPr>
        <w:p w14:paraId="44CDE99B" w14:textId="7C9CC0AB" w:rsidR="003F26BF" w:rsidRPr="00826013" w:rsidRDefault="003F26BF" w:rsidP="00E61514">
          <w:pPr>
            <w:pStyle w:val="Bunntekst"/>
            <w:rPr>
              <w:lang w:val="en-GB"/>
            </w:rPr>
          </w:pPr>
          <w:r w:rsidRPr="00826013">
            <w:rPr>
              <w:lang w:val="en-GB"/>
            </w:rPr>
            <w:t xml:space="preserve">Side </w:t>
          </w:r>
          <w:r w:rsidRPr="00645E43">
            <w:fldChar w:fldCharType="begin"/>
          </w:r>
          <w:r w:rsidRPr="00826013">
            <w:rPr>
              <w:lang w:val="en-GB"/>
            </w:rPr>
            <w:instrText xml:space="preserve"> PAGE </w:instrText>
          </w:r>
          <w:r w:rsidRPr="00645E43">
            <w:fldChar w:fldCharType="separate"/>
          </w:r>
          <w:r w:rsidR="009C423A">
            <w:rPr>
              <w:noProof/>
              <w:lang w:val="en-GB"/>
            </w:rPr>
            <w:t>1</w:t>
          </w:r>
          <w:r w:rsidRPr="00645E43">
            <w:fldChar w:fldCharType="end"/>
          </w:r>
          <w:r w:rsidRPr="00826013">
            <w:rPr>
              <w:lang w:val="en-GB"/>
            </w:rPr>
            <w:t xml:space="preserve"> </w:t>
          </w:r>
          <w:proofErr w:type="spellStart"/>
          <w:r w:rsidRPr="00826013">
            <w:rPr>
              <w:lang w:val="en-GB"/>
            </w:rPr>
            <w:t>av</w:t>
          </w:r>
          <w:proofErr w:type="spellEnd"/>
          <w:r w:rsidRPr="00826013">
            <w:rPr>
              <w:lang w:val="en-GB"/>
            </w:rPr>
            <w:t xml:space="preserve"> </w:t>
          </w:r>
          <w:r w:rsidRPr="00645E43">
            <w:fldChar w:fldCharType="begin"/>
          </w:r>
          <w:r w:rsidRPr="00826013">
            <w:rPr>
              <w:lang w:val="en-GB"/>
            </w:rPr>
            <w:instrText xml:space="preserve"> NUMPAGES </w:instrText>
          </w:r>
          <w:r w:rsidRPr="00645E43">
            <w:fldChar w:fldCharType="separate"/>
          </w:r>
          <w:r w:rsidR="009C423A">
            <w:rPr>
              <w:noProof/>
              <w:lang w:val="en-GB"/>
            </w:rPr>
            <w:t>2</w:t>
          </w:r>
          <w:r w:rsidRPr="00645E43">
            <w:fldChar w:fldCharType="end"/>
          </w:r>
          <w:r w:rsidRPr="00826013">
            <w:rPr>
              <w:lang w:val="en-GB"/>
            </w:rPr>
            <w:t xml:space="preserve"> – </w:t>
          </w:r>
          <w:proofErr w:type="spellStart"/>
          <w:r w:rsidRPr="00826013">
            <w:rPr>
              <w:lang w:val="en-GB"/>
            </w:rPr>
            <w:t>Notat</w:t>
          </w:r>
          <w:proofErr w:type="spellEnd"/>
          <w:r w:rsidRPr="00826013">
            <w:rPr>
              <w:lang w:val="en-GB"/>
            </w:rPr>
            <w:t>/</w:t>
          </w:r>
          <w:r w:rsidRPr="005D0E78">
            <w:fldChar w:fldCharType="begin"/>
          </w:r>
          <w:r w:rsidRPr="00826013">
            <w:rPr>
              <w:lang w:val="en-GB"/>
            </w:rPr>
            <w:instrText xml:space="preserve"> DOCPROPERTY  Overskrift  \* MERGEFORMAT </w:instrText>
          </w:r>
          <w:r w:rsidRPr="005D0E78">
            <w:fldChar w:fldCharType="end"/>
          </w:r>
          <w:r>
            <w:t>/</w:t>
          </w:r>
          <w:r>
            <w:fldChar w:fldCharType="begin"/>
          </w:r>
          <w:r>
            <w:instrText xml:space="preserve"> DOCPROPERTY  Dato  \* MERGEFORMAT </w:instrText>
          </w:r>
          <w:r>
            <w:fldChar w:fldCharType="end"/>
          </w:r>
        </w:p>
      </w:tc>
    </w:tr>
  </w:tbl>
  <w:p w14:paraId="343B53F3" w14:textId="77777777" w:rsidR="003F26BF" w:rsidRPr="00EE6B61" w:rsidRDefault="003F26BF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690A4" w14:textId="77777777" w:rsidR="00E90895" w:rsidRDefault="00E90895">
      <w:r>
        <w:separator/>
      </w:r>
    </w:p>
  </w:footnote>
  <w:footnote w:type="continuationSeparator" w:id="0">
    <w:p w14:paraId="2DE137CB" w14:textId="77777777" w:rsidR="00E90895" w:rsidRDefault="00E90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9D752" w14:textId="77777777" w:rsidR="003F26BF" w:rsidRDefault="009C3FFB" w:rsidP="00EE057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0" wp14:anchorId="245E32A3" wp14:editId="4CC96AE9">
          <wp:simplePos x="0" y="0"/>
          <wp:positionH relativeFrom="margin">
            <wp:posOffset>5418455</wp:posOffset>
          </wp:positionH>
          <wp:positionV relativeFrom="page">
            <wp:posOffset>540385</wp:posOffset>
          </wp:positionV>
          <wp:extent cx="409575" cy="361950"/>
          <wp:effectExtent l="0" t="0" r="9525" b="0"/>
          <wp:wrapTight wrapText="bothSides">
            <wp:wrapPolygon edited="0">
              <wp:start x="0" y="0"/>
              <wp:lineTo x="0" y="20463"/>
              <wp:lineTo x="21098" y="20463"/>
              <wp:lineTo x="21098" y="0"/>
              <wp:lineTo x="0" y="0"/>
            </wp:wrapPolygon>
          </wp:wrapTight>
          <wp:docPr id="4" name="Bilde 4" descr="symbol_s2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ymbol_s2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CBDC5" w14:textId="77777777" w:rsidR="00CC7DB8" w:rsidRDefault="00CC7DB8" w:rsidP="006B1AE1">
    <w:pPr>
      <w:pStyle w:val="Topptekst"/>
    </w:pPr>
    <w:r>
      <w:t xml:space="preserve">          </w:t>
    </w:r>
  </w:p>
  <w:tbl>
    <w:tblPr>
      <w:tblW w:w="9606" w:type="dxa"/>
      <w:tblLook w:val="04A0" w:firstRow="1" w:lastRow="0" w:firstColumn="1" w:lastColumn="0" w:noHBand="0" w:noVBand="1"/>
    </w:tblPr>
    <w:tblGrid>
      <w:gridCol w:w="3121"/>
      <w:gridCol w:w="3650"/>
      <w:gridCol w:w="2835"/>
    </w:tblGrid>
    <w:tr w:rsidR="00CC7DB8" w14:paraId="1E4AE3F5" w14:textId="77777777" w:rsidTr="00B6569D">
      <w:tc>
        <w:tcPr>
          <w:tcW w:w="3121" w:type="dxa"/>
        </w:tcPr>
        <w:p w14:paraId="03F8F60D" w14:textId="77777777" w:rsidR="00CC7DB8" w:rsidRDefault="00CC7DB8" w:rsidP="00CC7DB8"/>
      </w:tc>
      <w:tc>
        <w:tcPr>
          <w:tcW w:w="3650" w:type="dxa"/>
        </w:tcPr>
        <w:p w14:paraId="01040F24" w14:textId="77777777" w:rsidR="00CC7DB8" w:rsidRDefault="00CC7DB8" w:rsidP="00CC7DB8"/>
      </w:tc>
      <w:tc>
        <w:tcPr>
          <w:tcW w:w="2835" w:type="dxa"/>
        </w:tcPr>
        <w:p w14:paraId="13C59752" w14:textId="77777777" w:rsidR="00CC7DB8" w:rsidRDefault="00CC7DB8" w:rsidP="00CC7DB8"/>
      </w:tc>
    </w:tr>
    <w:tr w:rsidR="00CC7DB8" w14:paraId="27CCA518" w14:textId="77777777" w:rsidTr="00B6569D">
      <w:tc>
        <w:tcPr>
          <w:tcW w:w="3121" w:type="dxa"/>
        </w:tcPr>
        <w:p w14:paraId="3A17F1B4" w14:textId="77777777" w:rsidR="00CC7DB8" w:rsidRDefault="00CC7DB8" w:rsidP="00CC7DB8"/>
      </w:tc>
      <w:tc>
        <w:tcPr>
          <w:tcW w:w="3650" w:type="dxa"/>
        </w:tcPr>
        <w:p w14:paraId="43A0515B" w14:textId="77777777" w:rsidR="00CC7DB8" w:rsidRDefault="00CC7DB8" w:rsidP="00CC7DB8"/>
        <w:p w14:paraId="785DF2D0" w14:textId="77777777" w:rsidR="00CC7DB8" w:rsidRDefault="00CC7DB8" w:rsidP="00CC7DB8"/>
        <w:p w14:paraId="4738FED6" w14:textId="77777777" w:rsidR="00CC7DB8" w:rsidRDefault="00CC7DB8" w:rsidP="00CC7DB8"/>
      </w:tc>
      <w:tc>
        <w:tcPr>
          <w:tcW w:w="2835" w:type="dxa"/>
        </w:tcPr>
        <w:p w14:paraId="70953985" w14:textId="77777777" w:rsidR="00CC7DB8" w:rsidRPr="00F3759B" w:rsidRDefault="00CC7DB8" w:rsidP="00CC7DB8">
          <w:pPr>
            <w:rPr>
              <w:rFonts w:ascii="Arial" w:hAnsi="Arial"/>
              <w:sz w:val="28"/>
              <w:szCs w:val="28"/>
            </w:rPr>
          </w:pPr>
          <w:r>
            <w:rPr>
              <w:noProof/>
              <w:lang w:eastAsia="nb-NO"/>
            </w:rPr>
            <w:drawing>
              <wp:inline distT="0" distB="0" distL="0" distR="0" wp14:anchorId="6617425C" wp14:editId="2559BBD5">
                <wp:extent cx="1476375" cy="333375"/>
                <wp:effectExtent l="0" t="0" r="9525" b="9525"/>
                <wp:docPr id="7" name="Bilde 7" descr="Ruter_signatur_hel_cmyk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0" descr="Ruter_signatur_hel_cmyk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E65445" w14:textId="77777777" w:rsidR="003F26BF" w:rsidRDefault="00CC7DB8" w:rsidP="006B1AE1">
    <w:pPr>
      <w:pStyle w:val="Topptekst"/>
    </w:pPr>
    <w:r>
      <w:t xml:space="preserve">                                                                                       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3006"/>
    <w:multiLevelType w:val="hybridMultilevel"/>
    <w:tmpl w:val="DE02A898"/>
    <w:lvl w:ilvl="0" w:tplc="0414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910419E"/>
    <w:multiLevelType w:val="hybridMultilevel"/>
    <w:tmpl w:val="203CFF96"/>
    <w:lvl w:ilvl="0" w:tplc="0414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19BD0D05"/>
    <w:multiLevelType w:val="hybridMultilevel"/>
    <w:tmpl w:val="3C722A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E5786"/>
    <w:multiLevelType w:val="hybridMultilevel"/>
    <w:tmpl w:val="EC5293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E3F60"/>
    <w:multiLevelType w:val="hybridMultilevel"/>
    <w:tmpl w:val="4BC64D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06BDD"/>
    <w:multiLevelType w:val="hybridMultilevel"/>
    <w:tmpl w:val="E5FE08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72088"/>
    <w:multiLevelType w:val="hybridMultilevel"/>
    <w:tmpl w:val="7FC2B1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51361"/>
    <w:multiLevelType w:val="hybridMultilevel"/>
    <w:tmpl w:val="5262D42A"/>
    <w:lvl w:ilvl="0" w:tplc="0D80660C"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F40A8"/>
    <w:multiLevelType w:val="hybridMultilevel"/>
    <w:tmpl w:val="6F70ADD2"/>
    <w:lvl w:ilvl="0" w:tplc="0414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65A4134A"/>
    <w:multiLevelType w:val="hybridMultilevel"/>
    <w:tmpl w:val="7FF2DBCA"/>
    <w:lvl w:ilvl="0" w:tplc="0414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0" w15:restartNumberingAfterBreak="0">
    <w:nsid w:val="7CEE7C29"/>
    <w:multiLevelType w:val="hybridMultilevel"/>
    <w:tmpl w:val="4496C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90113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EA"/>
    <w:rsid w:val="00005281"/>
    <w:rsid w:val="000079AE"/>
    <w:rsid w:val="00011E7D"/>
    <w:rsid w:val="000153A5"/>
    <w:rsid w:val="00016544"/>
    <w:rsid w:val="00023C7E"/>
    <w:rsid w:val="00027C78"/>
    <w:rsid w:val="00035853"/>
    <w:rsid w:val="0003613D"/>
    <w:rsid w:val="00053C8B"/>
    <w:rsid w:val="0006153E"/>
    <w:rsid w:val="00062008"/>
    <w:rsid w:val="00062146"/>
    <w:rsid w:val="0006585B"/>
    <w:rsid w:val="0007148B"/>
    <w:rsid w:val="000725DB"/>
    <w:rsid w:val="00072C50"/>
    <w:rsid w:val="00082D4A"/>
    <w:rsid w:val="00083043"/>
    <w:rsid w:val="00093A20"/>
    <w:rsid w:val="00094C33"/>
    <w:rsid w:val="000956E7"/>
    <w:rsid w:val="0009790E"/>
    <w:rsid w:val="000A18CF"/>
    <w:rsid w:val="000B1DEB"/>
    <w:rsid w:val="000C390B"/>
    <w:rsid w:val="000C4944"/>
    <w:rsid w:val="000C7054"/>
    <w:rsid w:val="000D0B11"/>
    <w:rsid w:val="000D1B89"/>
    <w:rsid w:val="000D36BA"/>
    <w:rsid w:val="000D50A0"/>
    <w:rsid w:val="000D589B"/>
    <w:rsid w:val="000D59B2"/>
    <w:rsid w:val="000D67D3"/>
    <w:rsid w:val="000E2562"/>
    <w:rsid w:val="000E30EF"/>
    <w:rsid w:val="000F1517"/>
    <w:rsid w:val="000F3CA5"/>
    <w:rsid w:val="000F6A7A"/>
    <w:rsid w:val="000F6E60"/>
    <w:rsid w:val="00103D2C"/>
    <w:rsid w:val="00105517"/>
    <w:rsid w:val="00106529"/>
    <w:rsid w:val="001073DA"/>
    <w:rsid w:val="00107A62"/>
    <w:rsid w:val="00107F89"/>
    <w:rsid w:val="00112922"/>
    <w:rsid w:val="001235EE"/>
    <w:rsid w:val="00123683"/>
    <w:rsid w:val="00126255"/>
    <w:rsid w:val="00126C43"/>
    <w:rsid w:val="00132E8B"/>
    <w:rsid w:val="00133DAD"/>
    <w:rsid w:val="00135794"/>
    <w:rsid w:val="00135D7A"/>
    <w:rsid w:val="00135F58"/>
    <w:rsid w:val="00147086"/>
    <w:rsid w:val="001520B4"/>
    <w:rsid w:val="001542B9"/>
    <w:rsid w:val="001556A0"/>
    <w:rsid w:val="00155919"/>
    <w:rsid w:val="00161414"/>
    <w:rsid w:val="00164B3A"/>
    <w:rsid w:val="00171C70"/>
    <w:rsid w:val="00173274"/>
    <w:rsid w:val="001843AF"/>
    <w:rsid w:val="00185C6D"/>
    <w:rsid w:val="0018676B"/>
    <w:rsid w:val="00190408"/>
    <w:rsid w:val="00193834"/>
    <w:rsid w:val="00197B48"/>
    <w:rsid w:val="001B52E4"/>
    <w:rsid w:val="001C3E83"/>
    <w:rsid w:val="001C4779"/>
    <w:rsid w:val="001D08E1"/>
    <w:rsid w:val="001D1E43"/>
    <w:rsid w:val="001D2C4B"/>
    <w:rsid w:val="001D6887"/>
    <w:rsid w:val="001E0892"/>
    <w:rsid w:val="001E13A1"/>
    <w:rsid w:val="001E3DD3"/>
    <w:rsid w:val="001F021E"/>
    <w:rsid w:val="00203294"/>
    <w:rsid w:val="0020352C"/>
    <w:rsid w:val="00205D54"/>
    <w:rsid w:val="00207D19"/>
    <w:rsid w:val="00210372"/>
    <w:rsid w:val="00221F47"/>
    <w:rsid w:val="00222D4D"/>
    <w:rsid w:val="00224282"/>
    <w:rsid w:val="00224B65"/>
    <w:rsid w:val="00226AB6"/>
    <w:rsid w:val="0023028D"/>
    <w:rsid w:val="00235B96"/>
    <w:rsid w:val="0024006D"/>
    <w:rsid w:val="00243393"/>
    <w:rsid w:val="00244383"/>
    <w:rsid w:val="002544FD"/>
    <w:rsid w:val="002558B0"/>
    <w:rsid w:val="00255A39"/>
    <w:rsid w:val="0025709C"/>
    <w:rsid w:val="00257A7E"/>
    <w:rsid w:val="00264F55"/>
    <w:rsid w:val="00267E2E"/>
    <w:rsid w:val="00270A8F"/>
    <w:rsid w:val="00271E2F"/>
    <w:rsid w:val="00272C36"/>
    <w:rsid w:val="00274324"/>
    <w:rsid w:val="00277D1F"/>
    <w:rsid w:val="002836E6"/>
    <w:rsid w:val="00285927"/>
    <w:rsid w:val="002906F3"/>
    <w:rsid w:val="0029370E"/>
    <w:rsid w:val="002A0367"/>
    <w:rsid w:val="002A4692"/>
    <w:rsid w:val="002B18CF"/>
    <w:rsid w:val="002B1B44"/>
    <w:rsid w:val="002B2E05"/>
    <w:rsid w:val="002B5674"/>
    <w:rsid w:val="002C57DD"/>
    <w:rsid w:val="002C6A81"/>
    <w:rsid w:val="002D7F5E"/>
    <w:rsid w:val="002E06B9"/>
    <w:rsid w:val="002F2BEA"/>
    <w:rsid w:val="002F55F6"/>
    <w:rsid w:val="002F60FF"/>
    <w:rsid w:val="002F7F58"/>
    <w:rsid w:val="00301057"/>
    <w:rsid w:val="00305B7E"/>
    <w:rsid w:val="003126A4"/>
    <w:rsid w:val="00312CA8"/>
    <w:rsid w:val="00315EAD"/>
    <w:rsid w:val="00317917"/>
    <w:rsid w:val="00324607"/>
    <w:rsid w:val="00326465"/>
    <w:rsid w:val="003270D2"/>
    <w:rsid w:val="00341644"/>
    <w:rsid w:val="003432E6"/>
    <w:rsid w:val="003466C3"/>
    <w:rsid w:val="003542E4"/>
    <w:rsid w:val="00355A58"/>
    <w:rsid w:val="00355A84"/>
    <w:rsid w:val="00356200"/>
    <w:rsid w:val="00360E1A"/>
    <w:rsid w:val="00363747"/>
    <w:rsid w:val="003705B8"/>
    <w:rsid w:val="00371BB5"/>
    <w:rsid w:val="003736B0"/>
    <w:rsid w:val="00376496"/>
    <w:rsid w:val="003850D8"/>
    <w:rsid w:val="0039351D"/>
    <w:rsid w:val="00393FDD"/>
    <w:rsid w:val="00397798"/>
    <w:rsid w:val="00397E19"/>
    <w:rsid w:val="003A7763"/>
    <w:rsid w:val="003A78B7"/>
    <w:rsid w:val="003A7F7D"/>
    <w:rsid w:val="003B3799"/>
    <w:rsid w:val="003B3DFD"/>
    <w:rsid w:val="003C1037"/>
    <w:rsid w:val="003C3CE4"/>
    <w:rsid w:val="003C4046"/>
    <w:rsid w:val="003D192B"/>
    <w:rsid w:val="003D3F76"/>
    <w:rsid w:val="003D7EBC"/>
    <w:rsid w:val="003E168C"/>
    <w:rsid w:val="003E4D86"/>
    <w:rsid w:val="003F0422"/>
    <w:rsid w:val="003F1189"/>
    <w:rsid w:val="003F26BF"/>
    <w:rsid w:val="003F36EA"/>
    <w:rsid w:val="003F45FC"/>
    <w:rsid w:val="00405597"/>
    <w:rsid w:val="00412C95"/>
    <w:rsid w:val="00412E3C"/>
    <w:rsid w:val="00415826"/>
    <w:rsid w:val="00416AF2"/>
    <w:rsid w:val="00421F52"/>
    <w:rsid w:val="0042359C"/>
    <w:rsid w:val="00426668"/>
    <w:rsid w:val="00426CD3"/>
    <w:rsid w:val="004279F2"/>
    <w:rsid w:val="004313F9"/>
    <w:rsid w:val="00431F77"/>
    <w:rsid w:val="004330EA"/>
    <w:rsid w:val="00434729"/>
    <w:rsid w:val="00434B01"/>
    <w:rsid w:val="00437B78"/>
    <w:rsid w:val="00444DA7"/>
    <w:rsid w:val="00453C02"/>
    <w:rsid w:val="00461CE7"/>
    <w:rsid w:val="00471158"/>
    <w:rsid w:val="00476C78"/>
    <w:rsid w:val="00484F82"/>
    <w:rsid w:val="00485B70"/>
    <w:rsid w:val="004918F7"/>
    <w:rsid w:val="004954FD"/>
    <w:rsid w:val="00497274"/>
    <w:rsid w:val="004A246E"/>
    <w:rsid w:val="004A7D1E"/>
    <w:rsid w:val="004B2847"/>
    <w:rsid w:val="004B4064"/>
    <w:rsid w:val="004B6893"/>
    <w:rsid w:val="004B6DEE"/>
    <w:rsid w:val="004C2B94"/>
    <w:rsid w:val="004C3CA6"/>
    <w:rsid w:val="004C6943"/>
    <w:rsid w:val="004C6CEF"/>
    <w:rsid w:val="004D1674"/>
    <w:rsid w:val="004D181E"/>
    <w:rsid w:val="004D2DE3"/>
    <w:rsid w:val="004D6FD2"/>
    <w:rsid w:val="004E3CC8"/>
    <w:rsid w:val="004E675B"/>
    <w:rsid w:val="004E7016"/>
    <w:rsid w:val="004F16A8"/>
    <w:rsid w:val="004F40AA"/>
    <w:rsid w:val="004F413D"/>
    <w:rsid w:val="0050061C"/>
    <w:rsid w:val="00503A0F"/>
    <w:rsid w:val="005077A2"/>
    <w:rsid w:val="00507A00"/>
    <w:rsid w:val="00510C4C"/>
    <w:rsid w:val="00512E05"/>
    <w:rsid w:val="005163CE"/>
    <w:rsid w:val="00522A36"/>
    <w:rsid w:val="00527018"/>
    <w:rsid w:val="0053372E"/>
    <w:rsid w:val="00533E5C"/>
    <w:rsid w:val="0053747D"/>
    <w:rsid w:val="00540D77"/>
    <w:rsid w:val="005424FE"/>
    <w:rsid w:val="00545949"/>
    <w:rsid w:val="005479AF"/>
    <w:rsid w:val="00547E76"/>
    <w:rsid w:val="00550844"/>
    <w:rsid w:val="00550922"/>
    <w:rsid w:val="00550B1E"/>
    <w:rsid w:val="00552C32"/>
    <w:rsid w:val="00553054"/>
    <w:rsid w:val="005554CB"/>
    <w:rsid w:val="0055673E"/>
    <w:rsid w:val="0056068D"/>
    <w:rsid w:val="005615EF"/>
    <w:rsid w:val="00565993"/>
    <w:rsid w:val="00565F49"/>
    <w:rsid w:val="005662C5"/>
    <w:rsid w:val="005663C2"/>
    <w:rsid w:val="005728A4"/>
    <w:rsid w:val="005830CF"/>
    <w:rsid w:val="00585480"/>
    <w:rsid w:val="005941A5"/>
    <w:rsid w:val="0059774D"/>
    <w:rsid w:val="005A28DD"/>
    <w:rsid w:val="005A4338"/>
    <w:rsid w:val="005A575B"/>
    <w:rsid w:val="005A581F"/>
    <w:rsid w:val="005A6012"/>
    <w:rsid w:val="005A75CB"/>
    <w:rsid w:val="005A7FAE"/>
    <w:rsid w:val="005B038B"/>
    <w:rsid w:val="005B3FBD"/>
    <w:rsid w:val="005B63F7"/>
    <w:rsid w:val="005C4EEE"/>
    <w:rsid w:val="005C569B"/>
    <w:rsid w:val="005D1667"/>
    <w:rsid w:val="005D1D1B"/>
    <w:rsid w:val="005D22E3"/>
    <w:rsid w:val="005E17A0"/>
    <w:rsid w:val="005F1BB1"/>
    <w:rsid w:val="005F418F"/>
    <w:rsid w:val="005F5E45"/>
    <w:rsid w:val="00604328"/>
    <w:rsid w:val="00605907"/>
    <w:rsid w:val="00611A90"/>
    <w:rsid w:val="00616557"/>
    <w:rsid w:val="00616C7D"/>
    <w:rsid w:val="0062129F"/>
    <w:rsid w:val="00622661"/>
    <w:rsid w:val="00622DAA"/>
    <w:rsid w:val="0062354F"/>
    <w:rsid w:val="00623C75"/>
    <w:rsid w:val="00623DCA"/>
    <w:rsid w:val="00626F52"/>
    <w:rsid w:val="0063162B"/>
    <w:rsid w:val="00633E49"/>
    <w:rsid w:val="00640FDC"/>
    <w:rsid w:val="0064639D"/>
    <w:rsid w:val="006523D2"/>
    <w:rsid w:val="00654F21"/>
    <w:rsid w:val="00656E60"/>
    <w:rsid w:val="00657E47"/>
    <w:rsid w:val="00660B12"/>
    <w:rsid w:val="00672C8E"/>
    <w:rsid w:val="006763F5"/>
    <w:rsid w:val="00683E27"/>
    <w:rsid w:val="00684A8A"/>
    <w:rsid w:val="00686450"/>
    <w:rsid w:val="006962CC"/>
    <w:rsid w:val="006A5B28"/>
    <w:rsid w:val="006B1406"/>
    <w:rsid w:val="006B1AE1"/>
    <w:rsid w:val="006B4344"/>
    <w:rsid w:val="006D3AB2"/>
    <w:rsid w:val="006D3ECC"/>
    <w:rsid w:val="006D4B30"/>
    <w:rsid w:val="006D6887"/>
    <w:rsid w:val="006D7F4B"/>
    <w:rsid w:val="006E5107"/>
    <w:rsid w:val="006E57E2"/>
    <w:rsid w:val="006E6B8D"/>
    <w:rsid w:val="006E7F8A"/>
    <w:rsid w:val="006F1513"/>
    <w:rsid w:val="006F2A23"/>
    <w:rsid w:val="006F2B63"/>
    <w:rsid w:val="006F4257"/>
    <w:rsid w:val="006F4BFF"/>
    <w:rsid w:val="006F5307"/>
    <w:rsid w:val="006F7A17"/>
    <w:rsid w:val="006F7F3B"/>
    <w:rsid w:val="00702DE5"/>
    <w:rsid w:val="007039B2"/>
    <w:rsid w:val="00715C0D"/>
    <w:rsid w:val="00717688"/>
    <w:rsid w:val="0072300D"/>
    <w:rsid w:val="007258FC"/>
    <w:rsid w:val="00735E26"/>
    <w:rsid w:val="007400D4"/>
    <w:rsid w:val="00744D9B"/>
    <w:rsid w:val="0074556E"/>
    <w:rsid w:val="00746A68"/>
    <w:rsid w:val="0075002C"/>
    <w:rsid w:val="0075250B"/>
    <w:rsid w:val="00753F3F"/>
    <w:rsid w:val="007563E8"/>
    <w:rsid w:val="00756597"/>
    <w:rsid w:val="00757365"/>
    <w:rsid w:val="0076113F"/>
    <w:rsid w:val="00767767"/>
    <w:rsid w:val="00767B05"/>
    <w:rsid w:val="00767E5F"/>
    <w:rsid w:val="00771774"/>
    <w:rsid w:val="007854A5"/>
    <w:rsid w:val="00785A37"/>
    <w:rsid w:val="007912C8"/>
    <w:rsid w:val="00794CF1"/>
    <w:rsid w:val="0079600D"/>
    <w:rsid w:val="007979FA"/>
    <w:rsid w:val="00797C60"/>
    <w:rsid w:val="007A1DBC"/>
    <w:rsid w:val="007A386E"/>
    <w:rsid w:val="007A490A"/>
    <w:rsid w:val="007A79D1"/>
    <w:rsid w:val="007B08C4"/>
    <w:rsid w:val="007B0EFA"/>
    <w:rsid w:val="007B3D0E"/>
    <w:rsid w:val="007C23B2"/>
    <w:rsid w:val="007C278E"/>
    <w:rsid w:val="007C68C9"/>
    <w:rsid w:val="007D25B4"/>
    <w:rsid w:val="007D299B"/>
    <w:rsid w:val="007D322D"/>
    <w:rsid w:val="007D3AFE"/>
    <w:rsid w:val="007D6EB1"/>
    <w:rsid w:val="007D7D54"/>
    <w:rsid w:val="007E41B7"/>
    <w:rsid w:val="007E5510"/>
    <w:rsid w:val="007F17CA"/>
    <w:rsid w:val="007F31FB"/>
    <w:rsid w:val="007F327D"/>
    <w:rsid w:val="007F6F26"/>
    <w:rsid w:val="007F74E0"/>
    <w:rsid w:val="007F7EF4"/>
    <w:rsid w:val="00805A18"/>
    <w:rsid w:val="00805A81"/>
    <w:rsid w:val="00811603"/>
    <w:rsid w:val="00813C7E"/>
    <w:rsid w:val="008148BA"/>
    <w:rsid w:val="00815173"/>
    <w:rsid w:val="00816830"/>
    <w:rsid w:val="00821CAD"/>
    <w:rsid w:val="0082266A"/>
    <w:rsid w:val="00823A4A"/>
    <w:rsid w:val="00825EEF"/>
    <w:rsid w:val="00826013"/>
    <w:rsid w:val="0083221D"/>
    <w:rsid w:val="00836A75"/>
    <w:rsid w:val="008503AB"/>
    <w:rsid w:val="00852CFA"/>
    <w:rsid w:val="0086555E"/>
    <w:rsid w:val="00867FA0"/>
    <w:rsid w:val="00875A98"/>
    <w:rsid w:val="00876AE9"/>
    <w:rsid w:val="0089176E"/>
    <w:rsid w:val="00892322"/>
    <w:rsid w:val="00892C70"/>
    <w:rsid w:val="0089481F"/>
    <w:rsid w:val="00894DB0"/>
    <w:rsid w:val="00895E72"/>
    <w:rsid w:val="008B021A"/>
    <w:rsid w:val="008B232A"/>
    <w:rsid w:val="008B5D59"/>
    <w:rsid w:val="008B634A"/>
    <w:rsid w:val="008B67CC"/>
    <w:rsid w:val="008B7A99"/>
    <w:rsid w:val="008C2967"/>
    <w:rsid w:val="008C2A96"/>
    <w:rsid w:val="008C4662"/>
    <w:rsid w:val="008C4E97"/>
    <w:rsid w:val="008D3065"/>
    <w:rsid w:val="008D6481"/>
    <w:rsid w:val="008D7DFD"/>
    <w:rsid w:val="008D7F43"/>
    <w:rsid w:val="008E051C"/>
    <w:rsid w:val="008E0E52"/>
    <w:rsid w:val="008E27BF"/>
    <w:rsid w:val="008E7D3C"/>
    <w:rsid w:val="008F632D"/>
    <w:rsid w:val="008F7F90"/>
    <w:rsid w:val="009005F0"/>
    <w:rsid w:val="00901CAD"/>
    <w:rsid w:val="00905666"/>
    <w:rsid w:val="00905F2B"/>
    <w:rsid w:val="009062AB"/>
    <w:rsid w:val="00913BAF"/>
    <w:rsid w:val="00914A3A"/>
    <w:rsid w:val="00916DFD"/>
    <w:rsid w:val="00921C0E"/>
    <w:rsid w:val="00922E0B"/>
    <w:rsid w:val="00932AEE"/>
    <w:rsid w:val="00934312"/>
    <w:rsid w:val="009366FF"/>
    <w:rsid w:val="00936979"/>
    <w:rsid w:val="009426B2"/>
    <w:rsid w:val="0094567B"/>
    <w:rsid w:val="00950EE9"/>
    <w:rsid w:val="00951F04"/>
    <w:rsid w:val="009533DF"/>
    <w:rsid w:val="009534B0"/>
    <w:rsid w:val="00954038"/>
    <w:rsid w:val="0095588B"/>
    <w:rsid w:val="009565C5"/>
    <w:rsid w:val="0096082D"/>
    <w:rsid w:val="00961D5D"/>
    <w:rsid w:val="009625D5"/>
    <w:rsid w:val="00967BF7"/>
    <w:rsid w:val="009719CD"/>
    <w:rsid w:val="00983E12"/>
    <w:rsid w:val="00984A1D"/>
    <w:rsid w:val="00987CA0"/>
    <w:rsid w:val="00990781"/>
    <w:rsid w:val="00993647"/>
    <w:rsid w:val="0099445B"/>
    <w:rsid w:val="009975E1"/>
    <w:rsid w:val="009A2460"/>
    <w:rsid w:val="009A6633"/>
    <w:rsid w:val="009B2BC4"/>
    <w:rsid w:val="009C0D2F"/>
    <w:rsid w:val="009C2302"/>
    <w:rsid w:val="009C3FFB"/>
    <w:rsid w:val="009C423A"/>
    <w:rsid w:val="009C610A"/>
    <w:rsid w:val="009C7231"/>
    <w:rsid w:val="009D50CE"/>
    <w:rsid w:val="009D730E"/>
    <w:rsid w:val="009E1AFD"/>
    <w:rsid w:val="009E747F"/>
    <w:rsid w:val="009F035E"/>
    <w:rsid w:val="009F0C38"/>
    <w:rsid w:val="009F7EEF"/>
    <w:rsid w:val="00A002A7"/>
    <w:rsid w:val="00A005A0"/>
    <w:rsid w:val="00A030D4"/>
    <w:rsid w:val="00A1110B"/>
    <w:rsid w:val="00A11167"/>
    <w:rsid w:val="00A13F07"/>
    <w:rsid w:val="00A14C46"/>
    <w:rsid w:val="00A21F34"/>
    <w:rsid w:val="00A2783B"/>
    <w:rsid w:val="00A31826"/>
    <w:rsid w:val="00A31E56"/>
    <w:rsid w:val="00A44400"/>
    <w:rsid w:val="00A445CD"/>
    <w:rsid w:val="00A447E1"/>
    <w:rsid w:val="00A449BD"/>
    <w:rsid w:val="00A453EC"/>
    <w:rsid w:val="00A50492"/>
    <w:rsid w:val="00A51CE4"/>
    <w:rsid w:val="00A524F8"/>
    <w:rsid w:val="00A56D22"/>
    <w:rsid w:val="00A57374"/>
    <w:rsid w:val="00A57615"/>
    <w:rsid w:val="00A64F70"/>
    <w:rsid w:val="00A752B9"/>
    <w:rsid w:val="00A75E89"/>
    <w:rsid w:val="00A81D95"/>
    <w:rsid w:val="00A81E0D"/>
    <w:rsid w:val="00A830C9"/>
    <w:rsid w:val="00A903AC"/>
    <w:rsid w:val="00A90652"/>
    <w:rsid w:val="00AA4C03"/>
    <w:rsid w:val="00AB00C6"/>
    <w:rsid w:val="00AB1836"/>
    <w:rsid w:val="00AB6112"/>
    <w:rsid w:val="00AB6255"/>
    <w:rsid w:val="00AB62AE"/>
    <w:rsid w:val="00AC03EC"/>
    <w:rsid w:val="00AC43AF"/>
    <w:rsid w:val="00AC4CCB"/>
    <w:rsid w:val="00AC54C5"/>
    <w:rsid w:val="00AC67A2"/>
    <w:rsid w:val="00AC70B3"/>
    <w:rsid w:val="00AC7739"/>
    <w:rsid w:val="00AC7920"/>
    <w:rsid w:val="00AD3449"/>
    <w:rsid w:val="00AD42AE"/>
    <w:rsid w:val="00AD4A66"/>
    <w:rsid w:val="00AD61BC"/>
    <w:rsid w:val="00AD7537"/>
    <w:rsid w:val="00AE081E"/>
    <w:rsid w:val="00AE4AD5"/>
    <w:rsid w:val="00AF21D4"/>
    <w:rsid w:val="00AF3445"/>
    <w:rsid w:val="00AF3455"/>
    <w:rsid w:val="00AF7A81"/>
    <w:rsid w:val="00B00554"/>
    <w:rsid w:val="00B03C65"/>
    <w:rsid w:val="00B10D6B"/>
    <w:rsid w:val="00B210D0"/>
    <w:rsid w:val="00B23EF7"/>
    <w:rsid w:val="00B25B3D"/>
    <w:rsid w:val="00B308D1"/>
    <w:rsid w:val="00B31093"/>
    <w:rsid w:val="00B33EB7"/>
    <w:rsid w:val="00B34AB8"/>
    <w:rsid w:val="00B34FE9"/>
    <w:rsid w:val="00B35D4A"/>
    <w:rsid w:val="00B41187"/>
    <w:rsid w:val="00B51FD7"/>
    <w:rsid w:val="00B55F8E"/>
    <w:rsid w:val="00B67277"/>
    <w:rsid w:val="00B70F9D"/>
    <w:rsid w:val="00B859EF"/>
    <w:rsid w:val="00B91C35"/>
    <w:rsid w:val="00BA1E18"/>
    <w:rsid w:val="00BA48D8"/>
    <w:rsid w:val="00BB01FF"/>
    <w:rsid w:val="00BB5F1B"/>
    <w:rsid w:val="00BB6A18"/>
    <w:rsid w:val="00BC0164"/>
    <w:rsid w:val="00BC251D"/>
    <w:rsid w:val="00BC2E17"/>
    <w:rsid w:val="00BC3141"/>
    <w:rsid w:val="00BC565A"/>
    <w:rsid w:val="00BC7B23"/>
    <w:rsid w:val="00BD0716"/>
    <w:rsid w:val="00BE1282"/>
    <w:rsid w:val="00BE26D0"/>
    <w:rsid w:val="00BE38CD"/>
    <w:rsid w:val="00BE6DF4"/>
    <w:rsid w:val="00BE7323"/>
    <w:rsid w:val="00BF02E0"/>
    <w:rsid w:val="00BF26EA"/>
    <w:rsid w:val="00BF5542"/>
    <w:rsid w:val="00C12097"/>
    <w:rsid w:val="00C21BC1"/>
    <w:rsid w:val="00C22BA4"/>
    <w:rsid w:val="00C25B1B"/>
    <w:rsid w:val="00C2671B"/>
    <w:rsid w:val="00C27326"/>
    <w:rsid w:val="00C30C7C"/>
    <w:rsid w:val="00C36818"/>
    <w:rsid w:val="00C46978"/>
    <w:rsid w:val="00C47526"/>
    <w:rsid w:val="00C47626"/>
    <w:rsid w:val="00C5351E"/>
    <w:rsid w:val="00C564A5"/>
    <w:rsid w:val="00C65CEA"/>
    <w:rsid w:val="00C67BC2"/>
    <w:rsid w:val="00C708D0"/>
    <w:rsid w:val="00C710B5"/>
    <w:rsid w:val="00C75A9D"/>
    <w:rsid w:val="00C75E24"/>
    <w:rsid w:val="00C82049"/>
    <w:rsid w:val="00C909BD"/>
    <w:rsid w:val="00C9486E"/>
    <w:rsid w:val="00CA5759"/>
    <w:rsid w:val="00CA5ED8"/>
    <w:rsid w:val="00CA63FA"/>
    <w:rsid w:val="00CB01FD"/>
    <w:rsid w:val="00CB2355"/>
    <w:rsid w:val="00CB302D"/>
    <w:rsid w:val="00CB78EE"/>
    <w:rsid w:val="00CC0A04"/>
    <w:rsid w:val="00CC15D8"/>
    <w:rsid w:val="00CC271B"/>
    <w:rsid w:val="00CC50AD"/>
    <w:rsid w:val="00CC7081"/>
    <w:rsid w:val="00CC7DB8"/>
    <w:rsid w:val="00CD03CE"/>
    <w:rsid w:val="00CD0521"/>
    <w:rsid w:val="00CD10BA"/>
    <w:rsid w:val="00CD2D87"/>
    <w:rsid w:val="00CD56A1"/>
    <w:rsid w:val="00CE1EA9"/>
    <w:rsid w:val="00CF04D9"/>
    <w:rsid w:val="00CF1610"/>
    <w:rsid w:val="00D0230E"/>
    <w:rsid w:val="00D034DD"/>
    <w:rsid w:val="00D04980"/>
    <w:rsid w:val="00D1158E"/>
    <w:rsid w:val="00D11C40"/>
    <w:rsid w:val="00D17712"/>
    <w:rsid w:val="00D17EEC"/>
    <w:rsid w:val="00D25335"/>
    <w:rsid w:val="00D26531"/>
    <w:rsid w:val="00D2690D"/>
    <w:rsid w:val="00D274CE"/>
    <w:rsid w:val="00D32A1F"/>
    <w:rsid w:val="00D32B66"/>
    <w:rsid w:val="00D335F4"/>
    <w:rsid w:val="00D33645"/>
    <w:rsid w:val="00D44399"/>
    <w:rsid w:val="00D46664"/>
    <w:rsid w:val="00D46DCB"/>
    <w:rsid w:val="00D51DC7"/>
    <w:rsid w:val="00D56610"/>
    <w:rsid w:val="00D61E51"/>
    <w:rsid w:val="00D62149"/>
    <w:rsid w:val="00D64E0A"/>
    <w:rsid w:val="00D66EC2"/>
    <w:rsid w:val="00D707D4"/>
    <w:rsid w:val="00D71C63"/>
    <w:rsid w:val="00D747CD"/>
    <w:rsid w:val="00D75736"/>
    <w:rsid w:val="00D80526"/>
    <w:rsid w:val="00D80D39"/>
    <w:rsid w:val="00D84D75"/>
    <w:rsid w:val="00D86831"/>
    <w:rsid w:val="00D86900"/>
    <w:rsid w:val="00D91AB7"/>
    <w:rsid w:val="00D94AAB"/>
    <w:rsid w:val="00D97F00"/>
    <w:rsid w:val="00DA6FC2"/>
    <w:rsid w:val="00DB4858"/>
    <w:rsid w:val="00DB79BB"/>
    <w:rsid w:val="00DC2EB0"/>
    <w:rsid w:val="00DC44DB"/>
    <w:rsid w:val="00DC6A08"/>
    <w:rsid w:val="00DC79E5"/>
    <w:rsid w:val="00DD1497"/>
    <w:rsid w:val="00DD2C97"/>
    <w:rsid w:val="00DD4BE7"/>
    <w:rsid w:val="00DE2FA2"/>
    <w:rsid w:val="00DE50C6"/>
    <w:rsid w:val="00DF3873"/>
    <w:rsid w:val="00DF38D7"/>
    <w:rsid w:val="00DF3E33"/>
    <w:rsid w:val="00E03648"/>
    <w:rsid w:val="00E06290"/>
    <w:rsid w:val="00E11BF0"/>
    <w:rsid w:val="00E208D2"/>
    <w:rsid w:val="00E216E8"/>
    <w:rsid w:val="00E23EFD"/>
    <w:rsid w:val="00E258AE"/>
    <w:rsid w:val="00E25F04"/>
    <w:rsid w:val="00E267AE"/>
    <w:rsid w:val="00E34A18"/>
    <w:rsid w:val="00E40FFD"/>
    <w:rsid w:val="00E416FA"/>
    <w:rsid w:val="00E41EE7"/>
    <w:rsid w:val="00E502F4"/>
    <w:rsid w:val="00E50FC1"/>
    <w:rsid w:val="00E53BD7"/>
    <w:rsid w:val="00E54E40"/>
    <w:rsid w:val="00E61514"/>
    <w:rsid w:val="00E642AD"/>
    <w:rsid w:val="00E649FD"/>
    <w:rsid w:val="00E67EC2"/>
    <w:rsid w:val="00E73E24"/>
    <w:rsid w:val="00E74E18"/>
    <w:rsid w:val="00E7534F"/>
    <w:rsid w:val="00E7657B"/>
    <w:rsid w:val="00E771C1"/>
    <w:rsid w:val="00E820E6"/>
    <w:rsid w:val="00E84F60"/>
    <w:rsid w:val="00E90895"/>
    <w:rsid w:val="00E918D9"/>
    <w:rsid w:val="00E91EEE"/>
    <w:rsid w:val="00E95E05"/>
    <w:rsid w:val="00EA48C1"/>
    <w:rsid w:val="00EA5A88"/>
    <w:rsid w:val="00ED33E9"/>
    <w:rsid w:val="00ED6C46"/>
    <w:rsid w:val="00ED708D"/>
    <w:rsid w:val="00EE057F"/>
    <w:rsid w:val="00EE6B61"/>
    <w:rsid w:val="00EE775A"/>
    <w:rsid w:val="00EF0ABF"/>
    <w:rsid w:val="00EF31C8"/>
    <w:rsid w:val="00F0024F"/>
    <w:rsid w:val="00F03518"/>
    <w:rsid w:val="00F04480"/>
    <w:rsid w:val="00F11251"/>
    <w:rsid w:val="00F14F36"/>
    <w:rsid w:val="00F20A40"/>
    <w:rsid w:val="00F20C5B"/>
    <w:rsid w:val="00F24025"/>
    <w:rsid w:val="00F2646E"/>
    <w:rsid w:val="00F310D9"/>
    <w:rsid w:val="00F3395F"/>
    <w:rsid w:val="00F344CE"/>
    <w:rsid w:val="00F35398"/>
    <w:rsid w:val="00F36B79"/>
    <w:rsid w:val="00F40D13"/>
    <w:rsid w:val="00F4167F"/>
    <w:rsid w:val="00F45CE6"/>
    <w:rsid w:val="00F47416"/>
    <w:rsid w:val="00F47632"/>
    <w:rsid w:val="00F47AE4"/>
    <w:rsid w:val="00F51F67"/>
    <w:rsid w:val="00F527A1"/>
    <w:rsid w:val="00F53788"/>
    <w:rsid w:val="00F55611"/>
    <w:rsid w:val="00F63656"/>
    <w:rsid w:val="00F64D1D"/>
    <w:rsid w:val="00F67243"/>
    <w:rsid w:val="00F71643"/>
    <w:rsid w:val="00F7188C"/>
    <w:rsid w:val="00F72921"/>
    <w:rsid w:val="00F733A3"/>
    <w:rsid w:val="00F75910"/>
    <w:rsid w:val="00F76812"/>
    <w:rsid w:val="00F831EE"/>
    <w:rsid w:val="00F85455"/>
    <w:rsid w:val="00F9783F"/>
    <w:rsid w:val="00FA0A0F"/>
    <w:rsid w:val="00FA5593"/>
    <w:rsid w:val="00FB086B"/>
    <w:rsid w:val="00FB1CFE"/>
    <w:rsid w:val="00FB3BBB"/>
    <w:rsid w:val="00FC1022"/>
    <w:rsid w:val="00FC2F47"/>
    <w:rsid w:val="00FC3811"/>
    <w:rsid w:val="00FD12C5"/>
    <w:rsid w:val="00FD4629"/>
    <w:rsid w:val="00FD5400"/>
    <w:rsid w:val="00FE0517"/>
    <w:rsid w:val="00FE4909"/>
    <w:rsid w:val="00FE4A23"/>
    <w:rsid w:val="00FF305E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4EFDC5D1"/>
  <w15:docId w15:val="{F81F1168-0A93-42AE-9FB7-562ED305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668"/>
    <w:rPr>
      <w:rFonts w:ascii="DIN-Regular" w:eastAsia="MS Mincho" w:hAnsi="DIN-Regular" w:cs="Arial"/>
      <w:sz w:val="22"/>
      <w:szCs w:val="18"/>
      <w:lang w:eastAsia="en-US"/>
    </w:rPr>
  </w:style>
  <w:style w:type="paragraph" w:styleId="Overskrift1">
    <w:name w:val="heading 1"/>
    <w:aliases w:val="Ruter 1"/>
    <w:basedOn w:val="Normal"/>
    <w:next w:val="Normal"/>
    <w:qFormat/>
    <w:rsid w:val="00DE50C6"/>
    <w:pPr>
      <w:keepNext/>
      <w:spacing w:before="240" w:after="60"/>
      <w:outlineLvl w:val="0"/>
    </w:pPr>
    <w:rPr>
      <w:rFonts w:ascii="DIN-Medium" w:hAnsi="DIN-Medium"/>
      <w:bCs/>
      <w:sz w:val="26"/>
    </w:rPr>
  </w:style>
  <w:style w:type="paragraph" w:styleId="Overskrift2">
    <w:name w:val="heading 2"/>
    <w:aliases w:val="Ruter 2"/>
    <w:basedOn w:val="Overskrift1"/>
    <w:next w:val="Normal"/>
    <w:qFormat/>
    <w:rsid w:val="00112922"/>
    <w:pPr>
      <w:tabs>
        <w:tab w:val="left" w:pos="851"/>
      </w:tabs>
      <w:outlineLvl w:val="1"/>
    </w:pPr>
    <w:rPr>
      <w:sz w:val="22"/>
    </w:rPr>
  </w:style>
  <w:style w:type="paragraph" w:styleId="Overskrift3">
    <w:name w:val="heading 3"/>
    <w:aliases w:val="Ruter 3"/>
    <w:basedOn w:val="Overskrift1"/>
    <w:next w:val="Normal"/>
    <w:qFormat/>
    <w:rsid w:val="00DE50C6"/>
    <w:pPr>
      <w:tabs>
        <w:tab w:val="left" w:pos="1985"/>
      </w:tabs>
      <w:outlineLvl w:val="2"/>
    </w:pPr>
    <w:rPr>
      <w:rFonts w:ascii="DIN-RegularItalic" w:hAnsi="DIN-RegularItalic"/>
      <w:sz w:val="22"/>
    </w:rPr>
  </w:style>
  <w:style w:type="paragraph" w:styleId="Overskrift4">
    <w:name w:val="heading 4"/>
    <w:basedOn w:val="Overskrift1"/>
    <w:next w:val="Normal"/>
    <w:qFormat/>
    <w:pPr>
      <w:outlineLvl w:val="3"/>
    </w:pPr>
    <w:rPr>
      <w:b/>
    </w:rPr>
  </w:style>
  <w:style w:type="paragraph" w:styleId="Overskrift5">
    <w:name w:val="heading 5"/>
    <w:basedOn w:val="Overskrift4"/>
    <w:next w:val="Normal"/>
    <w:qFormat/>
    <w:pPr>
      <w:outlineLvl w:val="4"/>
    </w:pPr>
  </w:style>
  <w:style w:type="paragraph" w:styleId="Overskrift6">
    <w:name w:val="heading 6"/>
    <w:basedOn w:val="Overskrift5"/>
    <w:next w:val="Normal"/>
    <w:qFormat/>
    <w:pPr>
      <w:outlineLvl w:val="5"/>
    </w:pPr>
  </w:style>
  <w:style w:type="paragraph" w:styleId="Overskrift7">
    <w:name w:val="heading 7"/>
    <w:basedOn w:val="Overskrift6"/>
    <w:next w:val="Normal"/>
    <w:qFormat/>
    <w:pPr>
      <w:outlineLvl w:val="6"/>
    </w:pPr>
  </w:style>
  <w:style w:type="paragraph" w:styleId="Overskrift8">
    <w:name w:val="heading 8"/>
    <w:basedOn w:val="Overskrift7"/>
    <w:next w:val="Normal"/>
    <w:qFormat/>
    <w:pPr>
      <w:outlineLvl w:val="7"/>
    </w:pPr>
  </w:style>
  <w:style w:type="paragraph" w:styleId="Overskrift9">
    <w:name w:val="heading 9"/>
    <w:basedOn w:val="Overskrift1"/>
    <w:next w:val="Normal"/>
    <w:qFormat/>
    <w:pPr>
      <w:outlineLvl w:val="8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</w:style>
  <w:style w:type="paragraph" w:styleId="Topptekst">
    <w:name w:val="header"/>
    <w:basedOn w:val="Normal"/>
    <w:autoRedefine/>
    <w:rsid w:val="00EE057F"/>
    <w:pPr>
      <w:tabs>
        <w:tab w:val="center" w:pos="4536"/>
        <w:tab w:val="right" w:pos="9072"/>
      </w:tabs>
      <w:spacing w:line="360" w:lineRule="auto"/>
    </w:pPr>
  </w:style>
  <w:style w:type="paragraph" w:styleId="Bunntekst">
    <w:name w:val="footer"/>
    <w:basedOn w:val="Normal"/>
    <w:autoRedefine/>
    <w:rsid w:val="00393FDD"/>
    <w:pPr>
      <w:tabs>
        <w:tab w:val="right" w:pos="9600"/>
      </w:tabs>
    </w:pPr>
    <w:rPr>
      <w:sz w:val="16"/>
    </w:rPr>
  </w:style>
  <w:style w:type="paragraph" w:styleId="Tittel">
    <w:name w:val="Title"/>
    <w:basedOn w:val="Normal"/>
    <w:qFormat/>
    <w:rsid w:val="00135D7A"/>
    <w:pPr>
      <w:spacing w:before="240" w:after="60"/>
      <w:outlineLvl w:val="0"/>
    </w:pPr>
    <w:rPr>
      <w:b/>
      <w:bCs/>
      <w:kern w:val="28"/>
      <w:sz w:val="28"/>
      <w:szCs w:val="32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6B4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3F36E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F36EA"/>
    <w:pPr>
      <w:ind w:left="720"/>
      <w:contextualSpacing/>
    </w:pPr>
    <w:rPr>
      <w:rFonts w:ascii="Cambria" w:eastAsia="Times New Roman" w:hAnsi="Cambria" w:cs="Times New Roman"/>
      <w:sz w:val="24"/>
      <w:szCs w:val="24"/>
      <w:lang w:val="en-US"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948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9486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9486E"/>
    <w:rPr>
      <w:rFonts w:ascii="DIN-Regular" w:eastAsia="MS Mincho" w:hAnsi="DIN-Regular" w:cs="Arial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948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9486E"/>
    <w:rPr>
      <w:rFonts w:ascii="DIN-Regular" w:eastAsia="MS Mincho" w:hAnsi="DIN-Regular" w:cs="Arial"/>
      <w:b/>
      <w:bCs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D253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er.no/om-ruter/for-leverandore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ssanbud@ruter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095F-75E8-49B3-82BA-A7466AC6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385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Ruter As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Espen Martinsen</dc:creator>
  <cp:lastModifiedBy>Korneliussen Rolf</cp:lastModifiedBy>
  <cp:revision>69</cp:revision>
  <cp:lastPrinted>2016-03-03T15:36:00Z</cp:lastPrinted>
  <dcterms:created xsi:type="dcterms:W3CDTF">2014-08-19T13:10:00Z</dcterms:created>
  <dcterms:modified xsi:type="dcterms:W3CDTF">2017-10-27T06:58:00Z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o">
    <vt:lpwstr/>
  </property>
  <property fmtid="{D5CDD505-2E9C-101B-9397-08002B2CF9AE}" pid="3" name="Overskrift">
    <vt:lpwstr/>
  </property>
</Properties>
</file>